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80" w:rsidRDefault="007B7580" w:rsidP="007B7580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535831" w:rsidRPr="006E268D" w:rsidRDefault="007B7580" w:rsidP="006E268D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4"/>
        </w:rPr>
      </w:pPr>
      <w:r w:rsidRPr="0099100B">
        <w:rPr>
          <w:rFonts w:ascii="Times New Roman" w:eastAsia="Calibri" w:hAnsi="Times New Roman"/>
          <w:sz w:val="28"/>
          <w:szCs w:val="24"/>
        </w:rPr>
        <w:t xml:space="preserve">                                                      </w:t>
      </w:r>
      <w:r w:rsidR="008C0656">
        <w:rPr>
          <w:rFonts w:ascii="Times New Roman" w:eastAsia="Calibri" w:hAnsi="Times New Roman"/>
          <w:sz w:val="28"/>
          <w:szCs w:val="24"/>
        </w:rPr>
        <w:t xml:space="preserve">                             </w:t>
      </w:r>
    </w:p>
    <w:p w:rsidR="00535831" w:rsidRPr="00535831" w:rsidRDefault="00535831" w:rsidP="00535831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333333"/>
          <w:sz w:val="21"/>
          <w:szCs w:val="21"/>
        </w:rPr>
      </w:pPr>
      <w:r w:rsidRPr="00535831">
        <w:rPr>
          <w:rFonts w:ascii="Times New Roman" w:hAnsi="Times New Roman"/>
          <w:b/>
          <w:color w:val="333333"/>
          <w:sz w:val="21"/>
          <w:szCs w:val="21"/>
        </w:rPr>
        <w:t>МИНИСТЕРСТВО ПРОСВЕЩЕНИЯ РОССИЙСКОЙ ФЕДЕРАЦИИ</w:t>
      </w:r>
    </w:p>
    <w:p w:rsidR="00535831" w:rsidRPr="006E268D" w:rsidRDefault="00535831" w:rsidP="00535831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333333"/>
          <w:sz w:val="24"/>
          <w:szCs w:val="21"/>
        </w:rPr>
      </w:pPr>
      <w:r w:rsidRPr="006E268D">
        <w:rPr>
          <w:rFonts w:ascii="Times New Roman" w:hAnsi="Times New Roman"/>
          <w:b/>
          <w:color w:val="333333"/>
          <w:sz w:val="24"/>
          <w:szCs w:val="21"/>
        </w:rPr>
        <w:t>Министерство образования и науки Республики Дагестан Муниципальное бюджетное общеобразовательное учреждение</w:t>
      </w:r>
    </w:p>
    <w:p w:rsidR="00535831" w:rsidRPr="006E268D" w:rsidRDefault="00535831" w:rsidP="00535831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333333"/>
          <w:sz w:val="24"/>
          <w:szCs w:val="21"/>
        </w:rPr>
      </w:pPr>
      <w:r w:rsidRPr="006E268D">
        <w:rPr>
          <w:rFonts w:ascii="Times New Roman" w:hAnsi="Times New Roman"/>
          <w:b/>
          <w:color w:val="333333"/>
          <w:sz w:val="24"/>
          <w:szCs w:val="21"/>
        </w:rPr>
        <w:t>МКОУ "</w:t>
      </w:r>
      <w:proofErr w:type="spellStart"/>
      <w:r w:rsidRPr="006E268D">
        <w:rPr>
          <w:rFonts w:ascii="Times New Roman" w:hAnsi="Times New Roman"/>
          <w:b/>
          <w:color w:val="333333"/>
          <w:sz w:val="24"/>
          <w:szCs w:val="21"/>
        </w:rPr>
        <w:t>Калкнинская</w:t>
      </w:r>
      <w:proofErr w:type="spellEnd"/>
      <w:r w:rsidRPr="006E268D">
        <w:rPr>
          <w:rFonts w:ascii="Times New Roman" w:hAnsi="Times New Roman"/>
          <w:b/>
          <w:color w:val="333333"/>
          <w:sz w:val="24"/>
          <w:szCs w:val="21"/>
        </w:rPr>
        <w:t xml:space="preserve"> СОШ"</w:t>
      </w:r>
    </w:p>
    <w:p w:rsidR="00535831" w:rsidRPr="00535831" w:rsidRDefault="00535831" w:rsidP="00535831">
      <w:pPr>
        <w:tabs>
          <w:tab w:val="center" w:pos="4677"/>
          <w:tab w:val="left" w:pos="5820"/>
        </w:tabs>
        <w:spacing w:before="100" w:beforeAutospacing="1" w:after="0" w:line="240" w:lineRule="auto"/>
        <w:rPr>
          <w:rFonts w:ascii="Times New Roman" w:hAnsi="Times New Roman"/>
          <w:b/>
          <w:color w:val="333333"/>
          <w:sz w:val="21"/>
          <w:szCs w:val="21"/>
        </w:rPr>
      </w:pPr>
    </w:p>
    <w:p w:rsidR="00535831" w:rsidRPr="00535831" w:rsidRDefault="00535831" w:rsidP="00535831">
      <w:pPr>
        <w:spacing w:before="100"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</w:rPr>
      </w:pPr>
    </w:p>
    <w:p w:rsidR="00535831" w:rsidRPr="00535831" w:rsidRDefault="00535831" w:rsidP="00535831">
      <w:pPr>
        <w:spacing w:after="0" w:line="240" w:lineRule="auto"/>
        <w:jc w:val="right"/>
        <w:rPr>
          <w:rFonts w:ascii="Times New Roman" w:hAnsi="Times New Roman"/>
          <w:b/>
          <w:color w:val="333333"/>
          <w:sz w:val="21"/>
          <w:szCs w:val="21"/>
        </w:rPr>
      </w:pPr>
      <w:r>
        <w:rPr>
          <w:rFonts w:ascii="Times New Roman" w:hAnsi="Times New Roman"/>
          <w:b/>
          <w:color w:val="333333"/>
          <w:sz w:val="21"/>
          <w:szCs w:val="21"/>
        </w:rPr>
        <w:t xml:space="preserve">                                                                       </w:t>
      </w:r>
      <w:r w:rsidRPr="00535831">
        <w:rPr>
          <w:rFonts w:ascii="Times New Roman" w:hAnsi="Times New Roman"/>
          <w:b/>
          <w:color w:val="333333"/>
          <w:sz w:val="21"/>
          <w:szCs w:val="21"/>
        </w:rPr>
        <w:t>УТВЕРЖДЕНО</w:t>
      </w:r>
    </w:p>
    <w:p w:rsidR="00535831" w:rsidRPr="00535831" w:rsidRDefault="00535831" w:rsidP="00535831">
      <w:pPr>
        <w:spacing w:after="0" w:line="240" w:lineRule="auto"/>
        <w:jc w:val="right"/>
        <w:rPr>
          <w:rFonts w:ascii="Times New Roman" w:hAnsi="Times New Roman"/>
          <w:color w:val="333333"/>
          <w:sz w:val="21"/>
          <w:szCs w:val="21"/>
        </w:rPr>
      </w:pPr>
      <w:r w:rsidRPr="00535831">
        <w:rPr>
          <w:rFonts w:ascii="Times New Roman" w:hAnsi="Times New Roman"/>
          <w:color w:val="333333"/>
          <w:sz w:val="21"/>
          <w:szCs w:val="21"/>
        </w:rPr>
        <w:t>Директор школы</w:t>
      </w:r>
    </w:p>
    <w:p w:rsidR="00535831" w:rsidRPr="00535831" w:rsidRDefault="006E268D" w:rsidP="00535831">
      <w:pPr>
        <w:spacing w:after="0" w:line="240" w:lineRule="auto"/>
        <w:jc w:val="right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color w:val="333333"/>
          <w:sz w:val="21"/>
          <w:szCs w:val="21"/>
        </w:rPr>
        <w:t>МК</w:t>
      </w:r>
      <w:r w:rsidR="00535831" w:rsidRPr="00535831">
        <w:rPr>
          <w:rFonts w:ascii="Times New Roman" w:hAnsi="Times New Roman"/>
          <w:color w:val="333333"/>
          <w:sz w:val="21"/>
          <w:szCs w:val="21"/>
        </w:rPr>
        <w:t xml:space="preserve">ОУ" </w:t>
      </w:r>
      <w:proofErr w:type="spellStart"/>
      <w:r w:rsidR="00535831" w:rsidRPr="00535831">
        <w:rPr>
          <w:rFonts w:ascii="Times New Roman" w:hAnsi="Times New Roman"/>
          <w:color w:val="333333"/>
          <w:sz w:val="21"/>
          <w:szCs w:val="21"/>
        </w:rPr>
        <w:t>Калкнинская</w:t>
      </w:r>
      <w:proofErr w:type="spellEnd"/>
      <w:r w:rsidR="00535831" w:rsidRPr="00535831">
        <w:rPr>
          <w:rFonts w:ascii="Times New Roman" w:hAnsi="Times New Roman"/>
          <w:color w:val="333333"/>
          <w:sz w:val="21"/>
          <w:szCs w:val="21"/>
        </w:rPr>
        <w:t xml:space="preserve"> СОШ"</w:t>
      </w:r>
    </w:p>
    <w:p w:rsidR="00535831" w:rsidRPr="00535831" w:rsidRDefault="00535831" w:rsidP="00535831">
      <w:pPr>
        <w:spacing w:after="0" w:line="240" w:lineRule="auto"/>
        <w:jc w:val="right"/>
        <w:rPr>
          <w:rFonts w:ascii="Times New Roman" w:hAnsi="Times New Roman"/>
          <w:color w:val="333333"/>
          <w:sz w:val="21"/>
          <w:szCs w:val="21"/>
        </w:rPr>
      </w:pPr>
      <w:r w:rsidRPr="00535831">
        <w:rPr>
          <w:rFonts w:ascii="Times New Roman" w:hAnsi="Times New Roman"/>
          <w:color w:val="333333"/>
          <w:sz w:val="21"/>
          <w:szCs w:val="21"/>
        </w:rPr>
        <w:t>_____</w:t>
      </w:r>
      <w:proofErr w:type="spellStart"/>
      <w:r w:rsidRPr="00535831">
        <w:rPr>
          <w:rFonts w:ascii="Times New Roman" w:hAnsi="Times New Roman"/>
          <w:color w:val="333333"/>
          <w:sz w:val="21"/>
          <w:szCs w:val="21"/>
        </w:rPr>
        <w:t>Абакаров</w:t>
      </w:r>
      <w:proofErr w:type="spellEnd"/>
      <w:r w:rsidRPr="00535831">
        <w:rPr>
          <w:rFonts w:ascii="Times New Roman" w:hAnsi="Times New Roman"/>
          <w:color w:val="333333"/>
          <w:sz w:val="21"/>
          <w:szCs w:val="21"/>
        </w:rPr>
        <w:t xml:space="preserve"> А.А</w:t>
      </w:r>
    </w:p>
    <w:p w:rsidR="00535831" w:rsidRPr="00535831" w:rsidRDefault="00535831" w:rsidP="00535831">
      <w:pPr>
        <w:spacing w:after="0" w:line="240" w:lineRule="auto"/>
        <w:jc w:val="right"/>
        <w:rPr>
          <w:rFonts w:ascii="Times New Roman" w:hAnsi="Times New Roman"/>
          <w:color w:val="333333"/>
          <w:sz w:val="21"/>
          <w:szCs w:val="21"/>
        </w:rPr>
      </w:pPr>
      <w:r w:rsidRPr="00535831">
        <w:rPr>
          <w:rFonts w:ascii="Times New Roman" w:hAnsi="Times New Roman"/>
          <w:color w:val="333333"/>
          <w:sz w:val="21"/>
          <w:szCs w:val="21"/>
        </w:rPr>
        <w:t>______</w:t>
      </w:r>
    </w:p>
    <w:p w:rsidR="00535831" w:rsidRPr="00535831" w:rsidRDefault="00535831" w:rsidP="00535831">
      <w:pPr>
        <w:spacing w:after="0" w:line="240" w:lineRule="auto"/>
        <w:jc w:val="right"/>
        <w:rPr>
          <w:rFonts w:ascii="Times New Roman" w:hAnsi="Times New Roman"/>
          <w:color w:val="333333"/>
          <w:sz w:val="21"/>
          <w:szCs w:val="21"/>
        </w:rPr>
      </w:pPr>
      <w:r w:rsidRPr="00535831">
        <w:rPr>
          <w:rFonts w:ascii="Times New Roman" w:hAnsi="Times New Roman"/>
          <w:color w:val="333333"/>
          <w:sz w:val="21"/>
          <w:szCs w:val="21"/>
        </w:rPr>
        <w:t>от «____» ____ 2024 г.</w:t>
      </w:r>
    </w:p>
    <w:p w:rsidR="00535831" w:rsidRDefault="00535831" w:rsidP="00535831">
      <w:pPr>
        <w:spacing w:after="0" w:line="240" w:lineRule="auto"/>
        <w:jc w:val="right"/>
        <w:rPr>
          <w:rFonts w:ascii="Times New Roman" w:hAnsi="Times New Roman"/>
          <w:color w:val="333333"/>
          <w:sz w:val="21"/>
          <w:szCs w:val="21"/>
        </w:rPr>
      </w:pPr>
    </w:p>
    <w:p w:rsidR="00535831" w:rsidRPr="00535831" w:rsidRDefault="00535831" w:rsidP="00535831">
      <w:pPr>
        <w:spacing w:before="100"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</w:rPr>
        <w:sectPr w:rsidR="00535831" w:rsidRPr="00535831" w:rsidSect="00535831">
          <w:pgSz w:w="11906" w:h="16838"/>
          <w:pgMar w:top="568" w:right="1133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535831" w:rsidRPr="00535831" w:rsidRDefault="00535831" w:rsidP="00535831">
      <w:pPr>
        <w:spacing w:after="0" w:line="240" w:lineRule="auto"/>
        <w:rPr>
          <w:rFonts w:ascii="Times New Roman" w:hAnsi="Times New Roman"/>
          <w:color w:val="333333"/>
          <w:sz w:val="21"/>
          <w:szCs w:val="21"/>
        </w:rPr>
      </w:pPr>
    </w:p>
    <w:p w:rsidR="00535831" w:rsidRDefault="00535831" w:rsidP="00535831">
      <w:pPr>
        <w:spacing w:after="0" w:line="240" w:lineRule="auto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b/>
          <w:color w:val="333333"/>
          <w:sz w:val="21"/>
          <w:szCs w:val="21"/>
        </w:rPr>
        <w:t xml:space="preserve">                                                                       </w:t>
      </w:r>
    </w:p>
    <w:p w:rsidR="00535831" w:rsidRDefault="00535831" w:rsidP="00535831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</w:rPr>
      </w:pPr>
    </w:p>
    <w:p w:rsidR="00535831" w:rsidRDefault="00535831" w:rsidP="00535831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</w:rPr>
      </w:pPr>
    </w:p>
    <w:p w:rsidR="00535831" w:rsidRDefault="00535831" w:rsidP="00535831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</w:rPr>
      </w:pPr>
    </w:p>
    <w:p w:rsidR="00535831" w:rsidRDefault="00535831" w:rsidP="00535831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</w:rPr>
      </w:pPr>
    </w:p>
    <w:p w:rsidR="00535831" w:rsidRDefault="00535831" w:rsidP="006E268D">
      <w:pPr>
        <w:spacing w:after="0" w:line="240" w:lineRule="auto"/>
        <w:rPr>
          <w:rFonts w:ascii="Times New Roman" w:hAnsi="Times New Roman"/>
          <w:color w:val="333333"/>
          <w:sz w:val="21"/>
          <w:szCs w:val="21"/>
        </w:rPr>
        <w:sectPr w:rsidR="00535831" w:rsidSect="00535831">
          <w:type w:val="continuous"/>
          <w:pgSz w:w="11906" w:h="16838"/>
          <w:pgMar w:top="568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535831" w:rsidRDefault="00535831" w:rsidP="006E268D">
      <w:pPr>
        <w:tabs>
          <w:tab w:val="left" w:pos="4224"/>
        </w:tabs>
        <w:spacing w:after="0" w:line="240" w:lineRule="auto"/>
        <w:outlineLvl w:val="0"/>
        <w:rPr>
          <w:rFonts w:ascii="Times New Roman" w:eastAsia="Calibri" w:hAnsi="Times New Roman"/>
          <w:sz w:val="28"/>
          <w:szCs w:val="24"/>
        </w:rPr>
        <w:sectPr w:rsidR="00535831" w:rsidSect="00535831">
          <w:type w:val="continuous"/>
          <w:pgSz w:w="11906" w:h="16838"/>
          <w:pgMar w:top="568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535831" w:rsidRDefault="00535831" w:rsidP="006E268D">
      <w:pPr>
        <w:tabs>
          <w:tab w:val="left" w:pos="4224"/>
        </w:tabs>
        <w:spacing w:after="0" w:line="240" w:lineRule="auto"/>
        <w:outlineLvl w:val="0"/>
        <w:rPr>
          <w:rFonts w:ascii="Times New Roman" w:eastAsia="Calibri" w:hAnsi="Times New Roman"/>
          <w:sz w:val="28"/>
          <w:szCs w:val="24"/>
        </w:rPr>
      </w:pPr>
    </w:p>
    <w:p w:rsidR="00535831" w:rsidRDefault="00535831" w:rsidP="00535831">
      <w:pPr>
        <w:tabs>
          <w:tab w:val="left" w:pos="4224"/>
        </w:tabs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4"/>
        </w:rPr>
      </w:pPr>
    </w:p>
    <w:p w:rsidR="00535831" w:rsidRPr="006E268D" w:rsidRDefault="00535831" w:rsidP="00535831">
      <w:pPr>
        <w:tabs>
          <w:tab w:val="left" w:pos="4224"/>
        </w:tabs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72"/>
          <w:szCs w:val="24"/>
        </w:rPr>
      </w:pPr>
      <w:r w:rsidRPr="006E268D">
        <w:rPr>
          <w:rFonts w:ascii="Times New Roman" w:eastAsia="Calibri" w:hAnsi="Times New Roman"/>
          <w:b/>
          <w:sz w:val="72"/>
          <w:szCs w:val="24"/>
        </w:rPr>
        <w:t>Рабочая программа</w:t>
      </w:r>
    </w:p>
    <w:p w:rsidR="006E268D" w:rsidRDefault="006E268D" w:rsidP="00535831">
      <w:pPr>
        <w:tabs>
          <w:tab w:val="left" w:pos="4224"/>
        </w:tabs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6"/>
          <w:szCs w:val="24"/>
        </w:rPr>
      </w:pPr>
    </w:p>
    <w:p w:rsidR="00535831" w:rsidRDefault="00535831" w:rsidP="00535831">
      <w:pPr>
        <w:tabs>
          <w:tab w:val="left" w:pos="4224"/>
        </w:tabs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6"/>
          <w:szCs w:val="24"/>
        </w:rPr>
      </w:pPr>
      <w:r w:rsidRPr="006E268D">
        <w:rPr>
          <w:rFonts w:ascii="Times New Roman" w:eastAsia="Calibri" w:hAnsi="Times New Roman"/>
          <w:b/>
          <w:sz w:val="36"/>
          <w:szCs w:val="24"/>
        </w:rPr>
        <w:t>по внеурочной деятельности</w:t>
      </w:r>
    </w:p>
    <w:p w:rsidR="00535831" w:rsidRDefault="00535831" w:rsidP="006E268D">
      <w:pPr>
        <w:spacing w:after="0" w:line="240" w:lineRule="auto"/>
        <w:outlineLvl w:val="0"/>
        <w:rPr>
          <w:rFonts w:ascii="Times New Roman" w:eastAsia="Calibri" w:hAnsi="Times New Roman"/>
          <w:sz w:val="28"/>
          <w:szCs w:val="24"/>
        </w:rPr>
      </w:pPr>
    </w:p>
    <w:p w:rsidR="00535831" w:rsidRPr="006E268D" w:rsidRDefault="00535831" w:rsidP="0053583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144"/>
          <w:szCs w:val="24"/>
        </w:rPr>
      </w:pPr>
      <w:r w:rsidRPr="006E268D">
        <w:rPr>
          <w:rFonts w:ascii="Times New Roman" w:eastAsia="Calibri" w:hAnsi="Times New Roman"/>
          <w:b/>
          <w:sz w:val="96"/>
          <w:szCs w:val="24"/>
          <w:lang w:eastAsia="en-US"/>
        </w:rPr>
        <w:t>«Театр»</w:t>
      </w:r>
    </w:p>
    <w:p w:rsidR="00535831" w:rsidRPr="006E268D" w:rsidRDefault="00535831" w:rsidP="00535831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40"/>
          <w:szCs w:val="24"/>
        </w:rPr>
      </w:pPr>
      <w:r w:rsidRPr="006E268D">
        <w:rPr>
          <w:rFonts w:ascii="Times New Roman" w:eastAsia="Calibri" w:hAnsi="Times New Roman"/>
          <w:sz w:val="40"/>
          <w:szCs w:val="24"/>
        </w:rPr>
        <w:t>3 класс</w:t>
      </w:r>
    </w:p>
    <w:p w:rsidR="006E268D" w:rsidRDefault="006E268D" w:rsidP="006E268D">
      <w:pPr>
        <w:spacing w:after="0" w:line="240" w:lineRule="auto"/>
        <w:rPr>
          <w:rFonts w:ascii="Times New Roman" w:hAnsi="Times New Roman"/>
          <w:color w:val="333333"/>
          <w:sz w:val="21"/>
          <w:szCs w:val="21"/>
        </w:rPr>
      </w:pPr>
    </w:p>
    <w:p w:rsidR="006E268D" w:rsidRPr="006E268D" w:rsidRDefault="006E268D" w:rsidP="006E268D">
      <w:pPr>
        <w:rPr>
          <w:rFonts w:ascii="Times New Roman" w:hAnsi="Times New Roman"/>
          <w:sz w:val="21"/>
          <w:szCs w:val="21"/>
        </w:rPr>
      </w:pPr>
    </w:p>
    <w:p w:rsidR="006E268D" w:rsidRPr="006E268D" w:rsidRDefault="006E268D" w:rsidP="006E268D">
      <w:pPr>
        <w:rPr>
          <w:rFonts w:ascii="Times New Roman" w:hAnsi="Times New Roman"/>
          <w:sz w:val="21"/>
          <w:szCs w:val="21"/>
        </w:rPr>
      </w:pPr>
    </w:p>
    <w:p w:rsidR="006E268D" w:rsidRDefault="006E268D" w:rsidP="006E268D">
      <w:pPr>
        <w:tabs>
          <w:tab w:val="left" w:pos="3924"/>
        </w:tabs>
        <w:rPr>
          <w:rFonts w:ascii="Times New Roman" w:hAnsi="Times New Roman"/>
          <w:sz w:val="21"/>
          <w:szCs w:val="21"/>
        </w:rPr>
      </w:pPr>
    </w:p>
    <w:p w:rsidR="00535831" w:rsidRPr="006E268D" w:rsidRDefault="00535831" w:rsidP="006E268D">
      <w:pPr>
        <w:rPr>
          <w:rFonts w:ascii="Times New Roman" w:hAnsi="Times New Roman"/>
          <w:sz w:val="21"/>
          <w:szCs w:val="21"/>
        </w:rPr>
        <w:sectPr w:rsidR="00535831" w:rsidRPr="006E268D" w:rsidSect="006E268D">
          <w:type w:val="continuous"/>
          <w:pgSz w:w="11906" w:h="16838"/>
          <w:pgMar w:top="568" w:right="850" w:bottom="1134" w:left="1276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7B7580" w:rsidRDefault="007B7580" w:rsidP="006E2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580" w:rsidRPr="00364026" w:rsidRDefault="007B7580" w:rsidP="007B75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6402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B7580" w:rsidRPr="006E268D" w:rsidRDefault="007B7580" w:rsidP="007B7580">
      <w:pPr>
        <w:pStyle w:val="1"/>
        <w:ind w:firstLine="708"/>
        <w:jc w:val="both"/>
        <w:rPr>
          <w:rFonts w:ascii="Times New Roman" w:hAnsi="Times New Roman"/>
        </w:rPr>
      </w:pPr>
      <w:r w:rsidRPr="006E268D">
        <w:rPr>
          <w:rFonts w:ascii="Times New Roman" w:hAnsi="Times New Roman"/>
        </w:rPr>
        <w:t xml:space="preserve">Рабочая программа </w:t>
      </w:r>
      <w:r w:rsidRPr="006E268D">
        <w:rPr>
          <w:rFonts w:ascii="Times New Roman" w:hAnsi="Times New Roman"/>
          <w:color w:val="000000"/>
        </w:rPr>
        <w:t xml:space="preserve">внеурочной деятельности </w:t>
      </w:r>
      <w:r w:rsidRPr="006E268D">
        <w:rPr>
          <w:rFonts w:ascii="Times New Roman" w:eastAsia="Calibri" w:hAnsi="Times New Roman"/>
          <w:lang w:eastAsia="en-US"/>
        </w:rPr>
        <w:t>«Театр» духовно-нравственного направления</w:t>
      </w:r>
      <w:r w:rsidR="00C21145" w:rsidRPr="006E268D">
        <w:rPr>
          <w:rFonts w:ascii="Times New Roman" w:hAnsi="Times New Roman"/>
          <w:color w:val="000000"/>
        </w:rPr>
        <w:t xml:space="preserve"> со</w:t>
      </w:r>
      <w:r w:rsidR="006E268D" w:rsidRPr="006E268D">
        <w:rPr>
          <w:rFonts w:ascii="Times New Roman" w:hAnsi="Times New Roman"/>
          <w:color w:val="000000"/>
        </w:rPr>
        <w:t>ставлена для учащихся 3</w:t>
      </w:r>
      <w:r w:rsidRPr="006E268D">
        <w:rPr>
          <w:rFonts w:ascii="Times New Roman" w:hAnsi="Times New Roman"/>
          <w:color w:val="000000"/>
        </w:rPr>
        <w:t xml:space="preserve"> класса </w:t>
      </w:r>
      <w:r w:rsidRPr="006E268D">
        <w:rPr>
          <w:rFonts w:ascii="Times New Roman" w:hAnsi="Times New Roman"/>
        </w:rPr>
        <w:t xml:space="preserve">в соответствии с требованиями Федерального государственного образовательного стандарта начального общего образования, на основе </w:t>
      </w:r>
      <w:r w:rsidRPr="006E268D">
        <w:rPr>
          <w:rFonts w:ascii="Times New Roman" w:eastAsia="Calibri" w:hAnsi="Times New Roman"/>
          <w:lang w:eastAsia="en-US"/>
        </w:rPr>
        <w:t xml:space="preserve">авторской рабочей программы «Наш театр»  М.В. </w:t>
      </w:r>
      <w:proofErr w:type="spellStart"/>
      <w:r w:rsidRPr="006E268D">
        <w:rPr>
          <w:rFonts w:ascii="Times New Roman" w:eastAsia="Calibri" w:hAnsi="Times New Roman"/>
          <w:lang w:eastAsia="en-US"/>
        </w:rPr>
        <w:t>Бойкиной</w:t>
      </w:r>
      <w:proofErr w:type="spellEnd"/>
      <w:r w:rsidRPr="006E268D">
        <w:rPr>
          <w:rFonts w:ascii="Times New Roman" w:eastAsia="Calibri" w:hAnsi="Times New Roman"/>
          <w:lang w:eastAsia="en-US"/>
        </w:rPr>
        <w:t>.</w:t>
      </w:r>
      <w:r w:rsidRPr="006E268D">
        <w:rPr>
          <w:rFonts w:ascii="Times New Roman" w:hAnsi="Times New Roman"/>
        </w:rPr>
        <w:t xml:space="preserve"> </w:t>
      </w:r>
    </w:p>
    <w:p w:rsidR="007B7580" w:rsidRPr="006E268D" w:rsidRDefault="007B7580" w:rsidP="007B7580">
      <w:pPr>
        <w:pStyle w:val="1"/>
        <w:ind w:firstLine="708"/>
        <w:jc w:val="both"/>
        <w:rPr>
          <w:rFonts w:ascii="Times New Roman" w:eastAsia="Calibri" w:hAnsi="Times New Roman"/>
          <w:lang w:eastAsia="en-US"/>
        </w:rPr>
      </w:pPr>
      <w:r w:rsidRPr="006E268D">
        <w:rPr>
          <w:rFonts w:ascii="Times New Roman" w:eastAsia="Calibri" w:hAnsi="Times New Roman"/>
          <w:lang w:eastAsia="en-US"/>
        </w:rPr>
        <w:t xml:space="preserve">Авторская  программа « Наш  театр» М.В.  </w:t>
      </w:r>
      <w:proofErr w:type="spellStart"/>
      <w:r w:rsidRPr="006E268D">
        <w:rPr>
          <w:rFonts w:ascii="Times New Roman" w:eastAsia="Calibri" w:hAnsi="Times New Roman"/>
          <w:lang w:eastAsia="en-US"/>
        </w:rPr>
        <w:t>Бойкиной</w:t>
      </w:r>
      <w:proofErr w:type="spellEnd"/>
      <w:r w:rsidRPr="006E268D">
        <w:rPr>
          <w:rFonts w:ascii="Times New Roman" w:eastAsia="Calibri" w:hAnsi="Times New Roman"/>
          <w:lang w:eastAsia="en-US"/>
        </w:rPr>
        <w:t xml:space="preserve">  рассчитана  на  34 часа. </w:t>
      </w:r>
      <w:r w:rsidRPr="006E268D">
        <w:rPr>
          <w:rFonts w:ascii="Times New Roman" w:hAnsi="Times New Roman"/>
        </w:rPr>
        <w:t xml:space="preserve">В </w:t>
      </w:r>
      <w:r w:rsidR="006E268D" w:rsidRPr="006E268D">
        <w:rPr>
          <w:rFonts w:ascii="Times New Roman" w:hAnsi="Times New Roman"/>
        </w:rPr>
        <w:t>соответствии с учебным планом МК</w:t>
      </w:r>
      <w:r w:rsidR="0099100B" w:rsidRPr="006E268D">
        <w:rPr>
          <w:rFonts w:ascii="Times New Roman" w:hAnsi="Times New Roman"/>
        </w:rPr>
        <w:t>Б</w:t>
      </w:r>
      <w:r w:rsidRPr="006E268D">
        <w:rPr>
          <w:rFonts w:ascii="Times New Roman" w:hAnsi="Times New Roman"/>
        </w:rPr>
        <w:t xml:space="preserve">У </w:t>
      </w:r>
      <w:r w:rsidR="0099100B" w:rsidRPr="006E268D">
        <w:rPr>
          <w:rFonts w:ascii="Times New Roman" w:hAnsi="Times New Roman"/>
        </w:rPr>
        <w:t xml:space="preserve"> «</w:t>
      </w:r>
      <w:r w:rsidR="006E268D" w:rsidRPr="006E268D">
        <w:rPr>
          <w:rFonts w:ascii="Times New Roman" w:hAnsi="Times New Roman"/>
        </w:rPr>
        <w:t xml:space="preserve"> </w:t>
      </w:r>
      <w:proofErr w:type="spellStart"/>
      <w:r w:rsidR="006E268D" w:rsidRPr="006E268D">
        <w:rPr>
          <w:rFonts w:ascii="Times New Roman" w:hAnsi="Times New Roman"/>
        </w:rPr>
        <w:t>Калкнинская</w:t>
      </w:r>
      <w:proofErr w:type="spellEnd"/>
      <w:r w:rsidR="006E268D" w:rsidRPr="006E268D">
        <w:rPr>
          <w:rFonts w:ascii="Times New Roman" w:hAnsi="Times New Roman"/>
        </w:rPr>
        <w:t xml:space="preserve"> СОШ</w:t>
      </w:r>
      <w:r w:rsidR="0099100B" w:rsidRPr="006E268D">
        <w:rPr>
          <w:rFonts w:ascii="Times New Roman" w:hAnsi="Times New Roman"/>
        </w:rPr>
        <w:t xml:space="preserve"> »</w:t>
      </w:r>
      <w:r w:rsidRPr="006E268D">
        <w:rPr>
          <w:rFonts w:ascii="Times New Roman" w:hAnsi="Times New Roman"/>
        </w:rPr>
        <w:t>занятия по курсу «Театр</w:t>
      </w:r>
      <w:r w:rsidR="006E268D" w:rsidRPr="006E268D">
        <w:rPr>
          <w:rFonts w:ascii="Times New Roman" w:hAnsi="Times New Roman"/>
        </w:rPr>
        <w:t>» во 3</w:t>
      </w:r>
      <w:r w:rsidRPr="006E268D">
        <w:rPr>
          <w:rFonts w:ascii="Times New Roman" w:hAnsi="Times New Roman"/>
        </w:rPr>
        <w:t xml:space="preserve">  классе  проходят 1 час в неделю. Общий объём составляет 34 часа в год (34 учебные недели).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  <w:i/>
        </w:rPr>
      </w:pPr>
      <w:r w:rsidRPr="006E268D">
        <w:rPr>
          <w:rFonts w:ascii="Times New Roman" w:hAnsi="Times New Roman"/>
          <w:b/>
        </w:rPr>
        <w:t>Планируемые результаты освоения курса внеурочной деятельности</w:t>
      </w:r>
      <w:r w:rsidRPr="006E268D">
        <w:rPr>
          <w:rFonts w:ascii="Times New Roman" w:hAnsi="Times New Roman"/>
          <w:i/>
        </w:rPr>
        <w:t xml:space="preserve"> </w:t>
      </w:r>
    </w:p>
    <w:p w:rsidR="007B7580" w:rsidRPr="006E268D" w:rsidRDefault="007B7580" w:rsidP="007B7580">
      <w:pPr>
        <w:spacing w:after="0" w:line="240" w:lineRule="auto"/>
        <w:rPr>
          <w:rFonts w:ascii="Times New Roman" w:hAnsi="Times New Roman"/>
          <w:b/>
        </w:rPr>
      </w:pPr>
      <w:r w:rsidRPr="006E268D">
        <w:rPr>
          <w:rFonts w:ascii="Times New Roman" w:hAnsi="Times New Roman"/>
          <w:b/>
        </w:rPr>
        <w:t>Предметные результаты:</w:t>
      </w:r>
    </w:p>
    <w:p w:rsidR="007B7580" w:rsidRPr="006E268D" w:rsidRDefault="007B7580" w:rsidP="007B7580">
      <w:pPr>
        <w:spacing w:after="0" w:line="240" w:lineRule="auto"/>
        <w:rPr>
          <w:rFonts w:ascii="Times New Roman" w:hAnsi="Times New Roman"/>
          <w:i/>
        </w:rPr>
      </w:pPr>
      <w:proofErr w:type="gramStart"/>
      <w:r w:rsidRPr="006E268D">
        <w:rPr>
          <w:rFonts w:ascii="Times New Roman" w:hAnsi="Times New Roman"/>
          <w:i/>
        </w:rPr>
        <w:t>Обучающийся</w:t>
      </w:r>
      <w:proofErr w:type="gramEnd"/>
      <w:r w:rsidRPr="006E268D">
        <w:rPr>
          <w:rFonts w:ascii="Times New Roman" w:hAnsi="Times New Roman"/>
          <w:i/>
        </w:rPr>
        <w:t xml:space="preserve"> получит возможность для 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r w:rsidRPr="006E268D">
        <w:rPr>
          <w:rFonts w:ascii="Times New Roman" w:hAnsi="Times New Roman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r w:rsidRPr="006E268D">
        <w:rPr>
          <w:rFonts w:ascii="Times New Roman" w:hAnsi="Times New Roman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 и специфику художественного текста, участвовать в их обсуждении, давать и обосновывать  нравственную оценку поступков героев;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r w:rsidRPr="006E268D">
        <w:rPr>
          <w:rFonts w:ascii="Times New Roman" w:hAnsi="Times New Roman"/>
        </w:rPr>
        <w:t xml:space="preserve"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 w:rsidRPr="006E268D">
        <w:rPr>
          <w:rFonts w:ascii="Times New Roman" w:hAnsi="Times New Roman"/>
        </w:rPr>
        <w:t>инсценирование</w:t>
      </w:r>
      <w:proofErr w:type="spellEnd"/>
      <w:r w:rsidRPr="006E268D">
        <w:rPr>
          <w:rFonts w:ascii="Times New Roman" w:hAnsi="Times New Roman"/>
        </w:rPr>
        <w:t>, драматизация и т.д.);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r w:rsidRPr="006E268D">
        <w:rPr>
          <w:rFonts w:ascii="Times New Roman" w:hAnsi="Times New Roman"/>
        </w:rPr>
        <w:t xml:space="preserve">развитие художественно-творческих способностей, умение самостоятельно интерпретировать текст в соответствии с поставленной учебной задачей. 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6E268D">
        <w:rPr>
          <w:rFonts w:ascii="Times New Roman" w:hAnsi="Times New Roman"/>
          <w:b/>
        </w:rPr>
        <w:t>Метапредметные</w:t>
      </w:r>
      <w:proofErr w:type="spellEnd"/>
      <w:r w:rsidRPr="006E268D">
        <w:rPr>
          <w:rFonts w:ascii="Times New Roman" w:hAnsi="Times New Roman"/>
          <w:b/>
        </w:rPr>
        <w:t xml:space="preserve"> результаты:</w:t>
      </w:r>
    </w:p>
    <w:p w:rsidR="007B7580" w:rsidRPr="006E268D" w:rsidRDefault="007B7580" w:rsidP="007B7580">
      <w:pPr>
        <w:spacing w:after="0" w:line="240" w:lineRule="auto"/>
        <w:rPr>
          <w:rFonts w:ascii="Times New Roman" w:hAnsi="Times New Roman"/>
          <w:i/>
        </w:rPr>
      </w:pPr>
      <w:r w:rsidRPr="006E268D">
        <w:rPr>
          <w:rFonts w:ascii="Times New Roman" w:hAnsi="Times New Roman"/>
          <w:i/>
        </w:rPr>
        <w:t xml:space="preserve">Обучающийся научится 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E268D">
        <w:rPr>
          <w:rFonts w:ascii="Times New Roman" w:hAnsi="Times New Roman"/>
        </w:rPr>
        <w:t>овладевать  способностью принимать</w:t>
      </w:r>
      <w:proofErr w:type="gramEnd"/>
      <w:r w:rsidRPr="006E268D">
        <w:rPr>
          <w:rFonts w:ascii="Times New Roman" w:hAnsi="Times New Roman"/>
        </w:rPr>
        <w:t xml:space="preserve"> и сохранять цели и  задачи учебной деятельности, поиска средств её  осуществления;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r w:rsidRPr="006E268D">
        <w:rPr>
          <w:rFonts w:ascii="Times New Roman" w:hAnsi="Times New Roman"/>
        </w:rPr>
        <w:t>освоение способами решения проблем творческого и поискового характера;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r w:rsidRPr="006E268D">
        <w:rPr>
          <w:rFonts w:ascii="Times New Roman" w:hAnsi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r w:rsidRPr="006E268D">
        <w:rPr>
          <w:rFonts w:ascii="Times New Roman" w:hAnsi="Times New Roman"/>
        </w:rPr>
        <w:t>формирование умения понимать причины успеха/неуспеха учебной деятельности способности конструктивно действовать даже в ситуациях успеха;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r w:rsidRPr="006E268D">
        <w:rPr>
          <w:rFonts w:ascii="Times New Roman" w:hAnsi="Times New Roman"/>
        </w:rPr>
        <w:t>активное использование речевых сре</w:t>
      </w:r>
      <w:proofErr w:type="gramStart"/>
      <w:r w:rsidRPr="006E268D">
        <w:rPr>
          <w:rFonts w:ascii="Times New Roman" w:hAnsi="Times New Roman"/>
        </w:rPr>
        <w:t>дств дл</w:t>
      </w:r>
      <w:proofErr w:type="gramEnd"/>
      <w:r w:rsidRPr="006E268D">
        <w:rPr>
          <w:rFonts w:ascii="Times New Roman" w:hAnsi="Times New Roman"/>
        </w:rPr>
        <w:t>я решения коммуникативных и познавательных задач;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E268D">
        <w:rPr>
          <w:rFonts w:ascii="Times New Roman" w:hAnsi="Times New Roman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7B7580" w:rsidRPr="006E268D" w:rsidRDefault="007B7580" w:rsidP="007B7580">
      <w:pPr>
        <w:spacing w:after="0" w:line="240" w:lineRule="auto"/>
        <w:rPr>
          <w:rFonts w:ascii="Times New Roman" w:hAnsi="Times New Roman"/>
          <w:i/>
        </w:rPr>
      </w:pPr>
      <w:proofErr w:type="gramStart"/>
      <w:r w:rsidRPr="006E268D">
        <w:rPr>
          <w:rFonts w:ascii="Times New Roman" w:hAnsi="Times New Roman"/>
          <w:i/>
        </w:rPr>
        <w:t>Обучающийся</w:t>
      </w:r>
      <w:proofErr w:type="gramEnd"/>
      <w:r w:rsidRPr="006E268D">
        <w:rPr>
          <w:rFonts w:ascii="Times New Roman" w:hAnsi="Times New Roman"/>
          <w:i/>
        </w:rPr>
        <w:t xml:space="preserve"> получит возможность научиться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r w:rsidRPr="006E268D">
        <w:rPr>
          <w:rFonts w:ascii="Times New Roman" w:hAnsi="Times New Roman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r w:rsidRPr="006E268D">
        <w:rPr>
          <w:rFonts w:ascii="Times New Roman" w:hAnsi="Times New Roman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 и поведение окружающих;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</w:rPr>
      </w:pPr>
      <w:r w:rsidRPr="006E268D">
        <w:rPr>
          <w:rFonts w:ascii="Times New Roman" w:hAnsi="Times New Roman"/>
        </w:rPr>
        <w:t>готовность конструктивно разрешать конфликты посредством  учёта интересов сторон и сотрудничества.</w:t>
      </w:r>
    </w:p>
    <w:p w:rsidR="007B7580" w:rsidRPr="006E268D" w:rsidRDefault="007B7580" w:rsidP="007B7580">
      <w:pPr>
        <w:spacing w:after="0" w:line="240" w:lineRule="auto"/>
        <w:rPr>
          <w:rFonts w:ascii="Times New Roman" w:hAnsi="Times New Roman"/>
          <w:b/>
        </w:rPr>
      </w:pPr>
      <w:r w:rsidRPr="006E268D">
        <w:rPr>
          <w:rFonts w:ascii="Times New Roman" w:hAnsi="Times New Roman"/>
          <w:b/>
        </w:rPr>
        <w:t>Личностные результаты:</w:t>
      </w:r>
    </w:p>
    <w:p w:rsidR="007B7580" w:rsidRPr="006E268D" w:rsidRDefault="007B7580" w:rsidP="007B7580">
      <w:pPr>
        <w:spacing w:after="0" w:line="240" w:lineRule="auto"/>
        <w:rPr>
          <w:rFonts w:ascii="Times New Roman" w:hAnsi="Times New Roman"/>
          <w:i/>
        </w:rPr>
      </w:pPr>
      <w:proofErr w:type="gramStart"/>
      <w:r w:rsidRPr="006E268D">
        <w:rPr>
          <w:rFonts w:ascii="Times New Roman" w:hAnsi="Times New Roman"/>
          <w:i/>
        </w:rPr>
        <w:t>Обучающийся</w:t>
      </w:r>
      <w:proofErr w:type="gramEnd"/>
      <w:r w:rsidRPr="006E268D">
        <w:rPr>
          <w:rFonts w:ascii="Times New Roman" w:hAnsi="Times New Roman"/>
          <w:i/>
        </w:rPr>
        <w:t xml:space="preserve"> получит возможность для формирования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  <w:b/>
        </w:rPr>
      </w:pPr>
      <w:r w:rsidRPr="006E268D">
        <w:rPr>
          <w:rFonts w:ascii="Times New Roman" w:hAnsi="Times New Roman"/>
        </w:rPr>
        <w:t>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  <w:b/>
        </w:rPr>
      </w:pPr>
      <w:r w:rsidRPr="006E268D">
        <w:rPr>
          <w:rFonts w:ascii="Times New Roman" w:hAnsi="Times New Roman"/>
        </w:rPr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6E268D">
        <w:rPr>
          <w:rFonts w:ascii="Times New Roman" w:hAnsi="Times New Roman"/>
        </w:rPr>
        <w:t>инсценирования</w:t>
      </w:r>
      <w:proofErr w:type="spellEnd"/>
      <w:r w:rsidRPr="006E268D">
        <w:rPr>
          <w:rFonts w:ascii="Times New Roman" w:hAnsi="Times New Roman"/>
        </w:rPr>
        <w:t xml:space="preserve">, драматизации; декламации; </w:t>
      </w:r>
    </w:p>
    <w:p w:rsidR="007B7580" w:rsidRPr="006E268D" w:rsidRDefault="007B7580" w:rsidP="007B7580">
      <w:pPr>
        <w:spacing w:after="0" w:line="240" w:lineRule="auto"/>
        <w:jc w:val="both"/>
        <w:rPr>
          <w:rFonts w:ascii="Times New Roman" w:hAnsi="Times New Roman"/>
          <w:b/>
        </w:rPr>
      </w:pPr>
      <w:r w:rsidRPr="006E268D">
        <w:rPr>
          <w:rFonts w:ascii="Times New Roman" w:hAnsi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B7580" w:rsidRPr="009E239F" w:rsidRDefault="007B7580" w:rsidP="007B7580">
      <w:pPr>
        <w:pStyle w:val="1"/>
        <w:rPr>
          <w:rFonts w:ascii="Times New Roman" w:hAnsi="Times New Roman"/>
        </w:rPr>
      </w:pPr>
    </w:p>
    <w:p w:rsidR="007B7580" w:rsidRPr="00E66513" w:rsidRDefault="007B7580" w:rsidP="007B7580">
      <w:pPr>
        <w:pStyle w:val="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66513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Круг произведений, рассматриваемых в курсе внеурочной деятельности «Театр»</w:t>
      </w:r>
    </w:p>
    <w:p w:rsidR="007B7580" w:rsidRPr="00401FC7" w:rsidRDefault="006E268D" w:rsidP="007B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="007B7580" w:rsidRPr="00401FC7">
        <w:rPr>
          <w:rFonts w:ascii="Times New Roman" w:hAnsi="Times New Roman"/>
          <w:b/>
          <w:sz w:val="24"/>
          <w:szCs w:val="24"/>
        </w:rPr>
        <w:t>класс</w:t>
      </w:r>
    </w:p>
    <w:p w:rsidR="00A4602C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 xml:space="preserve">           </w:t>
      </w:r>
      <w:r w:rsidR="00A4602C">
        <w:rPr>
          <w:rFonts w:ascii="Times New Roman" w:hAnsi="Times New Roman"/>
          <w:sz w:val="24"/>
          <w:szCs w:val="24"/>
        </w:rPr>
        <w:t xml:space="preserve">Н. Сладкова «Осень». </w:t>
      </w:r>
    </w:p>
    <w:p w:rsidR="007B7580" w:rsidRPr="00401FC7" w:rsidRDefault="00A4602C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«Лиса и журавль» (русская народная сказка).</w:t>
      </w:r>
    </w:p>
    <w:p w:rsidR="007B7580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 xml:space="preserve">           И. Крылов. «Ворона и Лисица»</w:t>
      </w:r>
    </w:p>
    <w:p w:rsidR="009D5774" w:rsidRDefault="009D5774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И. Крылова «Стрекоза и Муравей».</w:t>
      </w:r>
    </w:p>
    <w:p w:rsidR="009D5774" w:rsidRDefault="009D5774" w:rsidP="009D5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К. Чуковский «Краденое солнце».</w:t>
      </w:r>
    </w:p>
    <w:p w:rsidR="009D5774" w:rsidRDefault="009D5774" w:rsidP="009D5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94578">
        <w:rPr>
          <w:rFonts w:ascii="Times New Roman" w:hAnsi="Times New Roman"/>
          <w:sz w:val="24"/>
          <w:szCs w:val="24"/>
        </w:rPr>
        <w:t>С. Маршак</w:t>
      </w:r>
      <w:r>
        <w:rPr>
          <w:rFonts w:ascii="Times New Roman" w:hAnsi="Times New Roman"/>
          <w:sz w:val="24"/>
          <w:szCs w:val="24"/>
        </w:rPr>
        <w:t xml:space="preserve">  «Двенадцать месяцев»</w:t>
      </w:r>
    </w:p>
    <w:p w:rsidR="00C94578" w:rsidRDefault="00C94578" w:rsidP="009D5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Е. Пермяк «Как Миша хотел маму перехитрить»</w:t>
      </w:r>
    </w:p>
    <w:p w:rsidR="00C94578" w:rsidRDefault="00C94578" w:rsidP="009D5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Е. Пермяк «Как Миша хотел маму перехитрить»</w:t>
      </w:r>
    </w:p>
    <w:p w:rsidR="00C94578" w:rsidRPr="00401FC7" w:rsidRDefault="00C94578" w:rsidP="009D5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С. Михалков «Не стоит благодарности».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Театральная игра</w:t>
      </w:r>
      <w:r w:rsidRPr="00401FC7">
        <w:rPr>
          <w:rFonts w:ascii="Times New Roman" w:hAnsi="Times New Roman"/>
          <w:sz w:val="24"/>
          <w:szCs w:val="24"/>
        </w:rPr>
        <w:t xml:space="preserve"> 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Ориентировка в пространстве, создание  диалога с партнёром на заданную тему; приёмы запоминания  ролей в спектакле; интерес  к сценическому искусству; развитие дикции.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Ритмопластика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Культура и техника речи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Игры и упражнения, направленные на развитие дыхания и свободы речевого аппарата.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Основы театральной культуры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Знакомство 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Работа над спектаклем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 xml:space="preserve">Знакомство с художественным произведением, которое предстоит разыграть. Сочинение собственных этюдов. Разыгрывание спектаклей с использованием средств выразительности. 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FC7">
        <w:rPr>
          <w:rFonts w:ascii="Times New Roman" w:hAnsi="Times New Roman"/>
          <w:b/>
          <w:sz w:val="24"/>
          <w:szCs w:val="24"/>
        </w:rPr>
        <w:t>Формы фиксации и оценивания результатов по курсу внеурочной деятельности «Театр»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• оформление  газеты  «Наш театр» за текущий год;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• участие в праздниках со спектаклями;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• летопись  творческого объединения «Наш театр»  (видео-, фотоматериалы);</w:t>
      </w:r>
    </w:p>
    <w:p w:rsidR="007B7580" w:rsidRPr="00401FC7" w:rsidRDefault="007B7580" w:rsidP="007B7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C7">
        <w:rPr>
          <w:rFonts w:ascii="Times New Roman" w:hAnsi="Times New Roman"/>
          <w:sz w:val="24"/>
          <w:szCs w:val="24"/>
        </w:rPr>
        <w:t>• отзывы о спектаклях, художественных номерах, выставках, экскурсиях; детские рисунки и высказывания детей о спектаклях.</w:t>
      </w:r>
    </w:p>
    <w:p w:rsidR="007B7580" w:rsidRPr="0081534C" w:rsidRDefault="007B7580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34C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часов.</w:t>
      </w:r>
    </w:p>
    <w:tbl>
      <w:tblPr>
        <w:tblStyle w:val="10"/>
        <w:tblW w:w="10626" w:type="dxa"/>
        <w:tblInd w:w="-459" w:type="dxa"/>
        <w:tblLook w:val="04A0" w:firstRow="1" w:lastRow="0" w:firstColumn="1" w:lastColumn="0" w:noHBand="0" w:noVBand="1"/>
      </w:tblPr>
      <w:tblGrid>
        <w:gridCol w:w="1303"/>
        <w:gridCol w:w="6631"/>
        <w:gridCol w:w="1374"/>
        <w:gridCol w:w="18"/>
        <w:gridCol w:w="1300"/>
      </w:tblGrid>
      <w:tr w:rsidR="007B7580" w:rsidRPr="0081534C" w:rsidTr="00E63613">
        <w:tc>
          <w:tcPr>
            <w:tcW w:w="1303" w:type="dxa"/>
          </w:tcPr>
          <w:p w:rsidR="007B7580" w:rsidRPr="009E239F" w:rsidRDefault="007B7580" w:rsidP="00A4602C">
            <w:pPr>
              <w:pStyle w:val="a3"/>
              <w:rPr>
                <w:rFonts w:ascii="Times New Roman" w:hAnsi="Times New Roman"/>
                <w:b/>
              </w:rPr>
            </w:pPr>
            <w:r w:rsidRPr="009E239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631" w:type="dxa"/>
          </w:tcPr>
          <w:p w:rsidR="007B7580" w:rsidRPr="009E239F" w:rsidRDefault="007B7580" w:rsidP="00A4602C">
            <w:pPr>
              <w:pStyle w:val="a3"/>
              <w:rPr>
                <w:rFonts w:ascii="Times New Roman" w:hAnsi="Times New Roman"/>
                <w:b/>
              </w:rPr>
            </w:pPr>
            <w:r w:rsidRPr="009E239F">
              <w:rPr>
                <w:rFonts w:ascii="Times New Roman" w:hAnsi="Times New Roman"/>
                <w:b/>
              </w:rPr>
              <w:t xml:space="preserve">                               Содержание темы</w:t>
            </w: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</w:tcPr>
          <w:p w:rsidR="007B7580" w:rsidRPr="009E239F" w:rsidRDefault="007B7580" w:rsidP="00A4602C">
            <w:pPr>
              <w:pStyle w:val="a3"/>
              <w:rPr>
                <w:rFonts w:ascii="Times New Roman" w:hAnsi="Times New Roman"/>
                <w:b/>
              </w:rPr>
            </w:pPr>
            <w:r w:rsidRPr="009E239F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7B7580" w:rsidRPr="009E239F" w:rsidRDefault="007B7580" w:rsidP="00A4602C">
            <w:pPr>
              <w:pStyle w:val="a3"/>
              <w:rPr>
                <w:rFonts w:ascii="Times New Roman" w:hAnsi="Times New Roman"/>
                <w:b/>
              </w:rPr>
            </w:pPr>
            <w:r w:rsidRPr="009E239F">
              <w:rPr>
                <w:rFonts w:ascii="Times New Roman" w:hAnsi="Times New Roman"/>
                <w:b/>
              </w:rPr>
              <w:t>№ п/п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1" w:type="dxa"/>
          </w:tcPr>
          <w:p w:rsidR="007B7580" w:rsidRPr="00507A52" w:rsidRDefault="007D4958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 по курсу. Знакомс</w:t>
            </w:r>
            <w:r w:rsidR="006E268D">
              <w:rPr>
                <w:rFonts w:ascii="Times New Roman" w:hAnsi="Times New Roman"/>
                <w:sz w:val="24"/>
                <w:szCs w:val="24"/>
              </w:rPr>
              <w:t>тво с содержанием учебника для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класса по литературному чтению с рубрикой «Наш театр»</w:t>
            </w: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</w:tcPr>
          <w:p w:rsidR="007B7580" w:rsidRDefault="007B7580" w:rsidP="00A46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34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  <w:p w:rsidR="007B7580" w:rsidRPr="0068282B" w:rsidRDefault="007B7580" w:rsidP="00A4602C">
            <w:pPr>
              <w:rPr>
                <w:rFonts w:ascii="Times New Roman" w:hAnsi="Times New Roman"/>
                <w:sz w:val="24"/>
                <w:szCs w:val="24"/>
              </w:rPr>
            </w:pPr>
            <w:r w:rsidRPr="006828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34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1" w:type="dxa"/>
            <w:vAlign w:val="bottom"/>
          </w:tcPr>
          <w:p w:rsidR="007D4958" w:rsidRDefault="007D4958" w:rsidP="007D4958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Драма. Драматургия. Пьеса как произведение для театра</w:t>
            </w:r>
          </w:p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 w:rsidRPr="0081534C">
              <w:rPr>
                <w:rFonts w:ascii="Times New Roman" w:hAnsi="Times New Roman"/>
              </w:rPr>
              <w:t>1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1" w:type="dxa"/>
            <w:vAlign w:val="bottom"/>
          </w:tcPr>
          <w:p w:rsidR="007D4958" w:rsidRDefault="007D4958" w:rsidP="007D4958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театральной мастерской</w:t>
            </w:r>
          </w:p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D4958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1" w:type="dxa"/>
            <w:vAlign w:val="bottom"/>
          </w:tcPr>
          <w:p w:rsidR="007B7580" w:rsidRPr="00507A52" w:rsidRDefault="007D4958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реквизит. Подготовка реквизита к спектаклю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D4958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1" w:type="dxa"/>
            <w:vAlign w:val="bottom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театре. Балет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4C3852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31" w:type="dxa"/>
            <w:vAlign w:val="bottom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театре. Опера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7B7580" w:rsidP="004C3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A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1" w:type="dxa"/>
            <w:vAlign w:val="bottom"/>
          </w:tcPr>
          <w:p w:rsidR="004C3852" w:rsidRDefault="004C3852" w:rsidP="004C3852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 в театре. Оперетта</w:t>
            </w:r>
          </w:p>
          <w:p w:rsidR="007B7580" w:rsidRPr="00507A52" w:rsidRDefault="007B7580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4C3852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31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Н. Сладкова «Осень».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1" w:type="dxa"/>
            <w:vAlign w:val="bottom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Н. Сладкова «Осень»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4C3852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31" w:type="dxa"/>
            <w:vAlign w:val="bottom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Н. Сладкова «Осень».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4C3852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31" w:type="dxa"/>
            <w:vAlign w:val="bottom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31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«Лиса и журавль» (русская народная сказка)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4C3852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31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«Лиса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4C3852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4C3852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«Лиса и журавль» (русская народная сказка)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«Лиса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31" w:type="dxa"/>
            <w:vAlign w:val="bottom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И. Крылова  «Стрекоза и Муравей»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И. Крылова «Стрекоза и Муравей».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К. Чуковского «Краденое солнце».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К. Чуковского «Краденое солнце»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К. Чуковского  «Краденое солнце».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31" w:type="dxa"/>
            <w:vAlign w:val="bottom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С. Маршака  «Двенадцать месяцев»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С. Маршака «Двенадцать месяцев».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Е. Пермяка   «Как Миша хотел маму перехитрить».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Е. Пермяка «Как Миша хотел маму перехитрить»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Е. Пермяка «Как Миша хотел маму перехитрить».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75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1" w:type="dxa"/>
            <w:vAlign w:val="bottom"/>
          </w:tcPr>
          <w:p w:rsidR="007B7580" w:rsidRPr="00507A52" w:rsidRDefault="0014351C" w:rsidP="0014351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произведения   </w:t>
            </w:r>
            <w:r w:rsidR="00C94578">
              <w:rPr>
                <w:rFonts w:ascii="Times New Roman" w:hAnsi="Times New Roman"/>
                <w:sz w:val="24"/>
                <w:szCs w:val="24"/>
              </w:rPr>
              <w:t>Е. Пермяка «Как Миша хотел маму перехитрить»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14351C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75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1" w:type="dxa"/>
          </w:tcPr>
          <w:p w:rsidR="007B7580" w:rsidRPr="00507A52" w:rsidRDefault="0014351C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В. Бианки «Лесной колобок — колючий бок»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31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В. Бианки «Лесной колобок — колючий бок».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31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31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С. Михалкова   «Не стоит благодарности»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31" w:type="dxa"/>
          </w:tcPr>
          <w:p w:rsidR="007B7580" w:rsidRPr="00507A52" w:rsidRDefault="009D5774" w:rsidP="00A460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С. Михалкова  «Не стоит благодарности». Театральная игра. Театральная афиша. Театральная программка. Театральный билет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7580" w:rsidRPr="0081534C" w:rsidTr="00E63613">
        <w:tc>
          <w:tcPr>
            <w:tcW w:w="1303" w:type="dxa"/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  <w:r w:rsidRPr="0081534C">
              <w:rPr>
                <w:rFonts w:ascii="Times New Roman" w:hAnsi="Times New Roman"/>
              </w:rPr>
              <w:t>Итого</w:t>
            </w:r>
          </w:p>
        </w:tc>
        <w:tc>
          <w:tcPr>
            <w:tcW w:w="6631" w:type="dxa"/>
          </w:tcPr>
          <w:p w:rsidR="007B7580" w:rsidRPr="0081534C" w:rsidRDefault="007B7580" w:rsidP="00A4602C">
            <w:pPr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7B7580" w:rsidRPr="0081534C" w:rsidRDefault="009D5774" w:rsidP="00A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</w:tbl>
    <w:p w:rsidR="007B7580" w:rsidRPr="00C94578" w:rsidRDefault="007B7580" w:rsidP="00C94578">
      <w:pPr>
        <w:pStyle w:val="1"/>
        <w:rPr>
          <w:rFonts w:ascii="Times New Roman" w:hAnsi="Times New Roman"/>
          <w:color w:val="7030A0"/>
        </w:rPr>
      </w:pPr>
    </w:p>
    <w:p w:rsidR="007B7580" w:rsidRDefault="00C94578" w:rsidP="00C9457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B7580">
        <w:rPr>
          <w:rFonts w:ascii="Times New Roman" w:hAnsi="Times New Roman"/>
          <w:b/>
          <w:sz w:val="28"/>
          <w:szCs w:val="28"/>
        </w:rPr>
        <w:t>Календарно-т</w:t>
      </w:r>
      <w:r w:rsidR="007B7580" w:rsidRPr="009E239F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  <w:r w:rsidR="006E268D">
        <w:rPr>
          <w:rFonts w:ascii="Times New Roman" w:hAnsi="Times New Roman"/>
          <w:b/>
          <w:sz w:val="28"/>
          <w:szCs w:val="28"/>
        </w:rPr>
        <w:t xml:space="preserve"> 3 </w:t>
      </w:r>
      <w:r w:rsidR="00D525DD">
        <w:rPr>
          <w:rFonts w:ascii="Times New Roman" w:hAnsi="Times New Roman"/>
          <w:b/>
          <w:sz w:val="28"/>
          <w:szCs w:val="28"/>
        </w:rPr>
        <w:t>класса</w:t>
      </w:r>
    </w:p>
    <w:p w:rsidR="00C03354" w:rsidRDefault="00C03354" w:rsidP="00C94578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916" w:type="dxa"/>
        <w:tblInd w:w="-431" w:type="dxa"/>
        <w:tblLook w:val="04A0" w:firstRow="1" w:lastRow="0" w:firstColumn="1" w:lastColumn="0" w:noHBand="0" w:noVBand="1"/>
      </w:tblPr>
      <w:tblGrid>
        <w:gridCol w:w="1294"/>
        <w:gridCol w:w="2543"/>
        <w:gridCol w:w="1507"/>
        <w:gridCol w:w="2284"/>
        <w:gridCol w:w="1597"/>
        <w:gridCol w:w="1691"/>
      </w:tblGrid>
      <w:tr w:rsidR="00396433" w:rsidTr="001126D2">
        <w:tc>
          <w:tcPr>
            <w:tcW w:w="1294" w:type="dxa"/>
          </w:tcPr>
          <w:p w:rsidR="00C03354" w:rsidRDefault="00C03354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№ урока в </w:t>
            </w:r>
            <w:r w:rsidRPr="00B42A63">
              <w:rPr>
                <w:rFonts w:ascii="Times New Roman" w:hAnsi="Times New Roman"/>
                <w:b/>
                <w:sz w:val="23"/>
                <w:szCs w:val="23"/>
              </w:rPr>
              <w:t>триместре</w:t>
            </w:r>
          </w:p>
        </w:tc>
        <w:tc>
          <w:tcPr>
            <w:tcW w:w="2543" w:type="dxa"/>
          </w:tcPr>
          <w:p w:rsidR="00C03354" w:rsidRDefault="00C03354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b/>
                <w:sz w:val="23"/>
                <w:szCs w:val="23"/>
              </w:rPr>
              <w:t>Название раздела (количество часов), темы/урока</w:t>
            </w:r>
          </w:p>
        </w:tc>
        <w:tc>
          <w:tcPr>
            <w:tcW w:w="1507" w:type="dxa"/>
          </w:tcPr>
          <w:p w:rsidR="00C03354" w:rsidRDefault="00C03354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b/>
                <w:sz w:val="20"/>
                <w:szCs w:val="24"/>
              </w:rPr>
              <w:t>Формы занятий</w:t>
            </w:r>
          </w:p>
        </w:tc>
        <w:tc>
          <w:tcPr>
            <w:tcW w:w="2284" w:type="dxa"/>
          </w:tcPr>
          <w:p w:rsidR="00C03354" w:rsidRPr="00947BB9" w:rsidRDefault="00C03354" w:rsidP="00C03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7BB9"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</w:t>
            </w:r>
          </w:p>
          <w:p w:rsidR="00C03354" w:rsidRDefault="00C03354" w:rsidP="00C0335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947BB9">
              <w:rPr>
                <w:rFonts w:ascii="Times New Roman" w:hAnsi="Times New Roman"/>
                <w:b/>
                <w:sz w:val="20"/>
                <w:szCs w:val="20"/>
              </w:rPr>
              <w:t>(характеристика основных видов деятельности ученика)</w:t>
            </w:r>
          </w:p>
        </w:tc>
        <w:tc>
          <w:tcPr>
            <w:tcW w:w="1597" w:type="dxa"/>
          </w:tcPr>
          <w:p w:rsidR="00C03354" w:rsidRDefault="001A09A9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Плановые сроки прохождения</w:t>
            </w:r>
          </w:p>
        </w:tc>
        <w:tc>
          <w:tcPr>
            <w:tcW w:w="1691" w:type="dxa"/>
          </w:tcPr>
          <w:p w:rsidR="001A09A9" w:rsidRDefault="001A09A9" w:rsidP="00C94578">
            <w:pPr>
              <w:pStyle w:val="1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proofErr w:type="spellStart"/>
            <w:r w:rsidRPr="00B42A6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Скорректи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-</w:t>
            </w:r>
          </w:p>
          <w:p w:rsidR="001A09A9" w:rsidRDefault="001A09A9" w:rsidP="00C94578">
            <w:pPr>
              <w:pStyle w:val="1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proofErr w:type="spellStart"/>
            <w:r w:rsidRPr="00B42A6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рованные</w:t>
            </w:r>
            <w:proofErr w:type="spellEnd"/>
            <w:r w:rsidRPr="00B42A6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сроки </w:t>
            </w:r>
          </w:p>
          <w:p w:rsidR="00C03354" w:rsidRDefault="001A09A9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прохождения</w:t>
            </w:r>
          </w:p>
        </w:tc>
      </w:tr>
      <w:tr w:rsidR="001A09A9" w:rsidTr="0099100B">
        <w:tc>
          <w:tcPr>
            <w:tcW w:w="10916" w:type="dxa"/>
            <w:gridSpan w:val="6"/>
          </w:tcPr>
          <w:p w:rsidR="001A09A9" w:rsidRPr="001A09A9" w:rsidRDefault="001A09A9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1A09A9">
              <w:rPr>
                <w:rFonts w:ascii="Times New Roman" w:hAnsi="Times New Roman"/>
                <w:b/>
                <w:sz w:val="23"/>
                <w:szCs w:val="23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 xml:space="preserve">   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I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 xml:space="preserve"> триместр (</w:t>
            </w:r>
            <w:r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1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0 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часов)</w:t>
            </w:r>
          </w:p>
        </w:tc>
      </w:tr>
      <w:tr w:rsidR="00396433" w:rsidTr="001126D2">
        <w:tc>
          <w:tcPr>
            <w:tcW w:w="1294" w:type="dxa"/>
          </w:tcPr>
          <w:p w:rsidR="00C03354" w:rsidRPr="001A09A9" w:rsidRDefault="001A09A9" w:rsidP="00C9457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C03354" w:rsidRPr="001A09A9" w:rsidRDefault="001A09A9" w:rsidP="001A09A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Вводное занятие по курсу. Знакомс</w:t>
            </w:r>
            <w:r w:rsidR="006E268D">
              <w:rPr>
                <w:rFonts w:ascii="Times New Roman" w:hAnsi="Times New Roman"/>
                <w:sz w:val="24"/>
                <w:szCs w:val="24"/>
                <w:lang w:eastAsia="en-US"/>
              </w:rPr>
              <w:t>тво с содержанием учебника для 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класса по литературному чтению с рубрикой «Наш театр»</w:t>
            </w:r>
          </w:p>
        </w:tc>
        <w:tc>
          <w:tcPr>
            <w:tcW w:w="1507" w:type="dxa"/>
          </w:tcPr>
          <w:p w:rsidR="001A09A9" w:rsidRDefault="001A09A9" w:rsidP="001A09A9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Лекция</w:t>
            </w:r>
          </w:p>
          <w:p w:rsidR="00C03354" w:rsidRDefault="001A09A9" w:rsidP="001A09A9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беседа</w:t>
            </w:r>
          </w:p>
        </w:tc>
        <w:tc>
          <w:tcPr>
            <w:tcW w:w="2284" w:type="dxa"/>
          </w:tcPr>
          <w:p w:rsidR="00C03354" w:rsidRDefault="001A09A9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Рассказ учителя о содержании программы, о деятельности в течение года.</w:t>
            </w:r>
          </w:p>
        </w:tc>
        <w:tc>
          <w:tcPr>
            <w:tcW w:w="1597" w:type="dxa"/>
          </w:tcPr>
          <w:p w:rsidR="00C03354" w:rsidRDefault="001A09A9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sz w:val="23"/>
                <w:szCs w:val="23"/>
                <w:lang w:val="en-US"/>
              </w:rPr>
              <w:t>02</w:t>
            </w:r>
            <w:r w:rsidRPr="00B42A63">
              <w:rPr>
                <w:rFonts w:ascii="Times New Roman" w:hAnsi="Times New Roman"/>
                <w:sz w:val="23"/>
                <w:szCs w:val="23"/>
              </w:rPr>
              <w:t>.</w:t>
            </w:r>
            <w:r w:rsidRPr="00B42A63">
              <w:rPr>
                <w:rFonts w:ascii="Times New Roman" w:hAnsi="Times New Roman"/>
                <w:sz w:val="23"/>
                <w:szCs w:val="23"/>
                <w:lang w:val="en-US"/>
              </w:rPr>
              <w:t>09-06</w:t>
            </w:r>
            <w:r w:rsidRPr="00B42A63">
              <w:rPr>
                <w:rFonts w:ascii="Times New Roman" w:hAnsi="Times New Roman"/>
                <w:sz w:val="23"/>
                <w:szCs w:val="23"/>
              </w:rPr>
              <w:t>.</w:t>
            </w:r>
            <w:r w:rsidRPr="00B42A63">
              <w:rPr>
                <w:rFonts w:ascii="Times New Roman" w:hAnsi="Times New Roman"/>
                <w:sz w:val="23"/>
                <w:szCs w:val="23"/>
                <w:lang w:val="en-US"/>
              </w:rPr>
              <w:t>09</w:t>
            </w:r>
          </w:p>
        </w:tc>
        <w:tc>
          <w:tcPr>
            <w:tcW w:w="1691" w:type="dxa"/>
          </w:tcPr>
          <w:p w:rsidR="00C03354" w:rsidRDefault="00C03354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433" w:rsidTr="001126D2">
        <w:tc>
          <w:tcPr>
            <w:tcW w:w="1294" w:type="dxa"/>
          </w:tcPr>
          <w:p w:rsidR="00C03354" w:rsidRPr="001A09A9" w:rsidRDefault="001A09A9" w:rsidP="00C9457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3" w:type="dxa"/>
          </w:tcPr>
          <w:p w:rsidR="00C03354" w:rsidRDefault="001A09A9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Драма. Драматургия. Пьеса как произведение для театра</w:t>
            </w:r>
          </w:p>
        </w:tc>
        <w:tc>
          <w:tcPr>
            <w:tcW w:w="1507" w:type="dxa"/>
          </w:tcPr>
          <w:p w:rsidR="003757F2" w:rsidRDefault="003757F2" w:rsidP="003757F2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0C2481">
              <w:rPr>
                <w:rFonts w:ascii="Times New Roman" w:hAnsi="Times New Roman"/>
                <w:lang w:eastAsia="en-US"/>
              </w:rPr>
              <w:t>Беседа.</w:t>
            </w:r>
          </w:p>
          <w:p w:rsidR="00C03354" w:rsidRDefault="00C03354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C03354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 с элементарными понятиями, профессиональной терминологией театрального искусства (особенности театрального искусства; виды театрального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искусства, основы актёрского мастерства; культура зрителя).</w:t>
            </w:r>
          </w:p>
        </w:tc>
        <w:tc>
          <w:tcPr>
            <w:tcW w:w="1597" w:type="dxa"/>
          </w:tcPr>
          <w:p w:rsidR="00C03354" w:rsidRDefault="003757F2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sz w:val="24"/>
                <w:szCs w:val="24"/>
              </w:rPr>
              <w:lastRenderedPageBreak/>
              <w:t>9.09-13.09</w:t>
            </w:r>
          </w:p>
        </w:tc>
        <w:tc>
          <w:tcPr>
            <w:tcW w:w="1691" w:type="dxa"/>
          </w:tcPr>
          <w:p w:rsidR="00C03354" w:rsidRDefault="00C03354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5EB7" w:rsidTr="001126D2">
        <w:tc>
          <w:tcPr>
            <w:tcW w:w="1294" w:type="dxa"/>
          </w:tcPr>
          <w:p w:rsidR="00E55EB7" w:rsidRPr="003757F2" w:rsidRDefault="00E55EB7" w:rsidP="00C9457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43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театральной мастерской</w:t>
            </w:r>
          </w:p>
        </w:tc>
        <w:tc>
          <w:tcPr>
            <w:tcW w:w="1507" w:type="dxa"/>
          </w:tcPr>
          <w:p w:rsidR="00E55EB7" w:rsidRDefault="00E55EB7" w:rsidP="003757F2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0C2481">
              <w:rPr>
                <w:rFonts w:ascii="Times New Roman" w:hAnsi="Times New Roman"/>
                <w:lang w:eastAsia="en-US"/>
              </w:rPr>
              <w:t>Беседа.</w:t>
            </w:r>
          </w:p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«декорация». Ознакомление с элементами оформления (декорации, цвет, свет, звук, шумы и т. п.) спектакля.  Понятие о плоскостных,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полуплоскостных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объёмных декорациях.</w:t>
            </w:r>
          </w:p>
        </w:tc>
        <w:tc>
          <w:tcPr>
            <w:tcW w:w="1597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color w:val="000000"/>
                <w:sz w:val="24"/>
                <w:szCs w:val="24"/>
              </w:rPr>
              <w:t>16.09-20.09</w:t>
            </w:r>
          </w:p>
        </w:tc>
        <w:tc>
          <w:tcPr>
            <w:tcW w:w="1691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5EB7" w:rsidTr="001126D2">
        <w:tc>
          <w:tcPr>
            <w:tcW w:w="1294" w:type="dxa"/>
          </w:tcPr>
          <w:p w:rsidR="00E55EB7" w:rsidRPr="003757F2" w:rsidRDefault="00E55EB7" w:rsidP="00C9457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реквизит. Подготовка реквизита к спектаклю</w:t>
            </w:r>
          </w:p>
        </w:tc>
        <w:tc>
          <w:tcPr>
            <w:tcW w:w="1507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color w:val="000000"/>
                <w:sz w:val="24"/>
                <w:szCs w:val="24"/>
              </w:rPr>
              <w:t>23.09-27.09</w:t>
            </w:r>
          </w:p>
        </w:tc>
        <w:tc>
          <w:tcPr>
            <w:tcW w:w="1691" w:type="dxa"/>
          </w:tcPr>
          <w:p w:rsidR="00E55EB7" w:rsidRDefault="00E55EB7" w:rsidP="00C9457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5EB7" w:rsidTr="001126D2">
        <w:tc>
          <w:tcPr>
            <w:tcW w:w="1294" w:type="dxa"/>
          </w:tcPr>
          <w:p w:rsidR="00E55EB7" w:rsidRPr="003757F2" w:rsidRDefault="00E55EB7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EB7" w:rsidRPr="00507A52" w:rsidRDefault="00E55EB7" w:rsidP="0037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театре. Балет</w:t>
            </w:r>
          </w:p>
        </w:tc>
        <w:tc>
          <w:tcPr>
            <w:tcW w:w="1507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театрального искусства: балет, опера, оперетта. Рассказ учителя с демонстрацией материала через выход в интернет. Беседа об увиденном, обсуждение персонажей, их особенностей поведения, манеры, интонации, «изюминки».</w:t>
            </w:r>
          </w:p>
        </w:tc>
        <w:tc>
          <w:tcPr>
            <w:tcW w:w="1597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color w:val="000000"/>
                <w:sz w:val="24"/>
                <w:szCs w:val="24"/>
              </w:rPr>
              <w:t>30.09-04.10</w:t>
            </w:r>
          </w:p>
        </w:tc>
        <w:tc>
          <w:tcPr>
            <w:tcW w:w="1691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5EB7" w:rsidTr="001126D2">
        <w:tc>
          <w:tcPr>
            <w:tcW w:w="1294" w:type="dxa"/>
          </w:tcPr>
          <w:p w:rsidR="00E55EB7" w:rsidRPr="003757F2" w:rsidRDefault="00E55EB7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EB7" w:rsidRPr="00507A52" w:rsidRDefault="00E55EB7" w:rsidP="0037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театре. Опера</w:t>
            </w:r>
          </w:p>
        </w:tc>
        <w:tc>
          <w:tcPr>
            <w:tcW w:w="1507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DA56B9">
              <w:rPr>
                <w:rFonts w:ascii="Times New Roman" w:hAnsi="Times New Roman"/>
                <w:color w:val="000000"/>
                <w:sz w:val="24"/>
                <w:szCs w:val="24"/>
              </w:rPr>
              <w:t>14.10-18.10</w:t>
            </w:r>
          </w:p>
        </w:tc>
        <w:tc>
          <w:tcPr>
            <w:tcW w:w="1691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5EB7" w:rsidTr="001126D2">
        <w:tc>
          <w:tcPr>
            <w:tcW w:w="1294" w:type="dxa"/>
          </w:tcPr>
          <w:p w:rsidR="00E55EB7" w:rsidRPr="003757F2" w:rsidRDefault="00E55EB7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3" w:type="dxa"/>
          </w:tcPr>
          <w:p w:rsidR="00E55EB7" w:rsidRPr="003757F2" w:rsidRDefault="00E55EB7" w:rsidP="003757F2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 в театре. Оперетта</w:t>
            </w:r>
          </w:p>
        </w:tc>
        <w:tc>
          <w:tcPr>
            <w:tcW w:w="1507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color w:val="000000"/>
                <w:sz w:val="24"/>
                <w:szCs w:val="24"/>
              </w:rPr>
              <w:t>21.10-25.10</w:t>
            </w:r>
          </w:p>
        </w:tc>
        <w:tc>
          <w:tcPr>
            <w:tcW w:w="1691" w:type="dxa"/>
          </w:tcPr>
          <w:p w:rsidR="00E55EB7" w:rsidRDefault="00E55EB7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57F2" w:rsidTr="001126D2">
        <w:tc>
          <w:tcPr>
            <w:tcW w:w="1294" w:type="dxa"/>
          </w:tcPr>
          <w:p w:rsidR="003757F2" w:rsidRPr="003757F2" w:rsidRDefault="003757F2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3" w:type="dxa"/>
          </w:tcPr>
          <w:p w:rsidR="003757F2" w:rsidRPr="003757F2" w:rsidRDefault="003757F2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Н. Сладкова «Осень». Герои произведения. Отбор выразительных средств</w:t>
            </w:r>
          </w:p>
        </w:tc>
        <w:tc>
          <w:tcPr>
            <w:tcW w:w="1507" w:type="dxa"/>
          </w:tcPr>
          <w:p w:rsidR="00396433" w:rsidRDefault="00396433" w:rsidP="00396433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презентации.</w:t>
            </w:r>
          </w:p>
        </w:tc>
        <w:tc>
          <w:tcPr>
            <w:tcW w:w="1597" w:type="dxa"/>
          </w:tcPr>
          <w:p w:rsidR="003757F2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42A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28.10-01.11</w:t>
            </w:r>
          </w:p>
        </w:tc>
        <w:tc>
          <w:tcPr>
            <w:tcW w:w="1691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57F2" w:rsidTr="001126D2">
        <w:tc>
          <w:tcPr>
            <w:tcW w:w="1294" w:type="dxa"/>
          </w:tcPr>
          <w:p w:rsidR="003757F2" w:rsidRPr="00396433" w:rsidRDefault="00396433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3" w:type="dxa"/>
          </w:tcPr>
          <w:p w:rsidR="003757F2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Н. Сладкова «Осень»</w:t>
            </w:r>
          </w:p>
        </w:tc>
        <w:tc>
          <w:tcPr>
            <w:tcW w:w="1507" w:type="dxa"/>
          </w:tcPr>
          <w:p w:rsidR="00396433" w:rsidRDefault="00396433" w:rsidP="00396433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3757F2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3757F2" w:rsidRPr="00396433" w:rsidRDefault="00396433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5.11-08.11</w:t>
            </w:r>
          </w:p>
        </w:tc>
        <w:tc>
          <w:tcPr>
            <w:tcW w:w="1691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57F2" w:rsidTr="001126D2">
        <w:tc>
          <w:tcPr>
            <w:tcW w:w="1294" w:type="dxa"/>
          </w:tcPr>
          <w:p w:rsidR="003757F2" w:rsidRPr="00396433" w:rsidRDefault="00396433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3" w:type="dxa"/>
          </w:tcPr>
          <w:p w:rsidR="003757F2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Н. Сладкова «Осень».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3757F2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3757F2" w:rsidRPr="00396433" w:rsidRDefault="00396433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11.11-15.11</w:t>
            </w:r>
          </w:p>
        </w:tc>
        <w:tc>
          <w:tcPr>
            <w:tcW w:w="1691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433" w:rsidTr="0099100B">
        <w:tc>
          <w:tcPr>
            <w:tcW w:w="10916" w:type="dxa"/>
            <w:gridSpan w:val="6"/>
          </w:tcPr>
          <w:p w:rsidR="00396433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I </w:t>
            </w:r>
            <w:proofErr w:type="spellStart"/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I</w:t>
            </w:r>
            <w:proofErr w:type="spellEnd"/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 xml:space="preserve"> триместр (</w:t>
            </w:r>
            <w:r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11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часов</w:t>
            </w:r>
            <w:r w:rsidRPr="004A0238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757F2" w:rsidTr="001126D2">
        <w:tc>
          <w:tcPr>
            <w:tcW w:w="1294" w:type="dxa"/>
          </w:tcPr>
          <w:p w:rsidR="003757F2" w:rsidRPr="00396433" w:rsidRDefault="00396433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3" w:type="dxa"/>
          </w:tcPr>
          <w:p w:rsidR="003757F2" w:rsidRDefault="00396433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507" w:type="dxa"/>
          </w:tcPr>
          <w:p w:rsidR="00396433" w:rsidRDefault="00396433" w:rsidP="00396433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3757F2" w:rsidRDefault="001126D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3757F2" w:rsidRPr="001126D2" w:rsidRDefault="001126D2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126D2">
              <w:rPr>
                <w:rFonts w:ascii="Times New Roman" w:hAnsi="Times New Roman"/>
                <w:sz w:val="28"/>
                <w:szCs w:val="28"/>
              </w:rPr>
              <w:t>25.11-29.11</w:t>
            </w:r>
          </w:p>
        </w:tc>
        <w:tc>
          <w:tcPr>
            <w:tcW w:w="1691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57F2" w:rsidTr="001126D2">
        <w:tc>
          <w:tcPr>
            <w:tcW w:w="1294" w:type="dxa"/>
          </w:tcPr>
          <w:p w:rsidR="003757F2" w:rsidRPr="001126D2" w:rsidRDefault="001126D2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3" w:type="dxa"/>
          </w:tcPr>
          <w:p w:rsidR="003757F2" w:rsidRDefault="001126D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«Лиса и журавль» (русская народная сказка)</w:t>
            </w:r>
          </w:p>
        </w:tc>
        <w:tc>
          <w:tcPr>
            <w:tcW w:w="1507" w:type="dxa"/>
          </w:tcPr>
          <w:p w:rsidR="001126D2" w:rsidRDefault="001126D2" w:rsidP="001126D2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3757F2" w:rsidRDefault="001126D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3757F2" w:rsidRPr="001126D2" w:rsidRDefault="001126D2" w:rsidP="003757F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02.12-06.12</w:t>
            </w:r>
          </w:p>
        </w:tc>
        <w:tc>
          <w:tcPr>
            <w:tcW w:w="1691" w:type="dxa"/>
          </w:tcPr>
          <w:p w:rsidR="003757F2" w:rsidRDefault="003757F2" w:rsidP="003757F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6D2" w:rsidTr="001126D2">
        <w:tc>
          <w:tcPr>
            <w:tcW w:w="1294" w:type="dxa"/>
          </w:tcPr>
          <w:p w:rsidR="001126D2" w:rsidRPr="001126D2" w:rsidRDefault="001126D2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3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«Лиса и журавль» (русская народная сказка).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Актерская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6D2" w:rsidRDefault="001126D2" w:rsidP="001126D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 xml:space="preserve">Постановка сценического движения (отработка каждой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>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1126D2" w:rsidRDefault="001126D2" w:rsidP="001126D2">
            <w:pPr>
              <w:pStyle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умения применять полученные знания на практике</w:t>
            </w:r>
          </w:p>
          <w:p w:rsidR="00F26AC4" w:rsidRPr="000C2481" w:rsidRDefault="00F26AC4" w:rsidP="001126D2">
            <w:pPr>
              <w:pStyle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1126D2" w:rsidRPr="001126D2" w:rsidRDefault="001126D2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09.12-13.12</w:t>
            </w:r>
          </w:p>
        </w:tc>
        <w:tc>
          <w:tcPr>
            <w:tcW w:w="1691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6D2" w:rsidTr="001126D2">
        <w:tc>
          <w:tcPr>
            <w:tcW w:w="1294" w:type="dxa"/>
          </w:tcPr>
          <w:p w:rsidR="001126D2" w:rsidRPr="001126D2" w:rsidRDefault="001126D2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126D2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43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«Лиса и журавль» (русская народная сказка). Герои произведения.</w:t>
            </w:r>
          </w:p>
        </w:tc>
        <w:tc>
          <w:tcPr>
            <w:tcW w:w="1507" w:type="dxa"/>
          </w:tcPr>
          <w:p w:rsidR="001126D2" w:rsidRDefault="001126D2" w:rsidP="001126D2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1126D2" w:rsidRDefault="00F26AC4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1126D2" w:rsidRPr="00F26AC4" w:rsidRDefault="00F26AC4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16.12-20.12</w:t>
            </w:r>
          </w:p>
        </w:tc>
        <w:tc>
          <w:tcPr>
            <w:tcW w:w="1691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6D2" w:rsidTr="001126D2">
        <w:tc>
          <w:tcPr>
            <w:tcW w:w="1294" w:type="dxa"/>
          </w:tcPr>
          <w:p w:rsidR="001126D2" w:rsidRPr="00F26AC4" w:rsidRDefault="00F26AC4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26AC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43" w:type="dxa"/>
          </w:tcPr>
          <w:p w:rsidR="001126D2" w:rsidRDefault="00F26AC4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«Лиса и журавль» (русская народная сказка)</w:t>
            </w:r>
          </w:p>
        </w:tc>
        <w:tc>
          <w:tcPr>
            <w:tcW w:w="1507" w:type="dxa"/>
          </w:tcPr>
          <w:p w:rsidR="00F26AC4" w:rsidRDefault="00F26AC4" w:rsidP="00F26AC4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1126D2" w:rsidRDefault="00F26AC4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1126D2" w:rsidRPr="00F26AC4" w:rsidRDefault="00F26AC4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26AC4">
              <w:rPr>
                <w:rFonts w:ascii="Times New Roman" w:hAnsi="Times New Roman"/>
                <w:sz w:val="28"/>
                <w:szCs w:val="28"/>
              </w:rPr>
              <w:t>23.12-27.12</w:t>
            </w:r>
          </w:p>
        </w:tc>
        <w:tc>
          <w:tcPr>
            <w:tcW w:w="1691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6D2" w:rsidTr="001126D2">
        <w:tc>
          <w:tcPr>
            <w:tcW w:w="1294" w:type="dxa"/>
          </w:tcPr>
          <w:p w:rsidR="001126D2" w:rsidRPr="00F26AC4" w:rsidRDefault="00F26AC4" w:rsidP="00112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43" w:type="dxa"/>
          </w:tcPr>
          <w:p w:rsidR="001126D2" w:rsidRDefault="00F26AC4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«Лиса и журавль» (русская народная сказка). Театральная игра.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1126D2" w:rsidRDefault="00F26AC4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Актерская игра</w:t>
            </w:r>
          </w:p>
        </w:tc>
        <w:tc>
          <w:tcPr>
            <w:tcW w:w="2284" w:type="dxa"/>
          </w:tcPr>
          <w:p w:rsidR="001126D2" w:rsidRDefault="00F26AC4" w:rsidP="001126D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 xml:space="preserve">Постановка сценического движения (отработка каждой роли). Постановка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>сценической речи (работа над интонацией). Отработка сцен с отдельными героями сказок и репетиция пьесы на сцене.</w:t>
            </w:r>
          </w:p>
          <w:p w:rsidR="00F26AC4" w:rsidRDefault="00F26AC4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1126D2" w:rsidRDefault="001126D2" w:rsidP="001126D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AC4" w:rsidTr="0099100B">
        <w:tc>
          <w:tcPr>
            <w:tcW w:w="1294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AC4" w:rsidRPr="00507A52" w:rsidRDefault="00F26AC4" w:rsidP="00F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1507" w:type="dxa"/>
          </w:tcPr>
          <w:p w:rsidR="00F26AC4" w:rsidRDefault="00F26AC4" w:rsidP="00F26AC4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26AC4">
              <w:rPr>
                <w:rFonts w:ascii="Times New Roman" w:hAnsi="Times New Roman"/>
                <w:sz w:val="28"/>
                <w:szCs w:val="28"/>
              </w:rPr>
              <w:t>13.01-17.01</w:t>
            </w:r>
          </w:p>
        </w:tc>
        <w:tc>
          <w:tcPr>
            <w:tcW w:w="1691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AC4" w:rsidTr="001126D2">
        <w:tc>
          <w:tcPr>
            <w:tcW w:w="1294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26AC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43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И. Крылова  «Стрекоза и Муравей»</w:t>
            </w:r>
          </w:p>
        </w:tc>
        <w:tc>
          <w:tcPr>
            <w:tcW w:w="1507" w:type="dxa"/>
          </w:tcPr>
          <w:p w:rsidR="00F26AC4" w:rsidRDefault="00F26AC4" w:rsidP="00F26AC4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26AC4">
              <w:rPr>
                <w:rFonts w:ascii="Times New Roman" w:hAnsi="Times New Roman"/>
                <w:sz w:val="28"/>
                <w:szCs w:val="28"/>
              </w:rPr>
              <w:t>20.01-24.01</w:t>
            </w:r>
          </w:p>
        </w:tc>
        <w:tc>
          <w:tcPr>
            <w:tcW w:w="1691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AC4" w:rsidTr="0099100B">
        <w:tc>
          <w:tcPr>
            <w:tcW w:w="1294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AC4" w:rsidRPr="00507A52" w:rsidRDefault="00F26AC4" w:rsidP="00F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И. Крылова «Стрекоза и Муравей».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 xml:space="preserve">Постановка сценического движения (отработка каждой роли). Постановка сценической речи (работа над интонацией). Отработка сцен с отдельными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>героями сказок и репетиция пьесы на сцене.</w:t>
            </w:r>
          </w:p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27.01-31.01</w:t>
            </w:r>
          </w:p>
        </w:tc>
        <w:tc>
          <w:tcPr>
            <w:tcW w:w="1691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AC4" w:rsidTr="001126D2">
        <w:tc>
          <w:tcPr>
            <w:tcW w:w="1294" w:type="dxa"/>
          </w:tcPr>
          <w:p w:rsidR="00F26AC4" w:rsidRPr="00F26AC4" w:rsidRDefault="00F26AC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26AC4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43" w:type="dxa"/>
          </w:tcPr>
          <w:p w:rsidR="00F26AC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К. Чуковского «Краденое солнце». Герои произведения. Отбор выразительных средств</w:t>
            </w:r>
          </w:p>
        </w:tc>
        <w:tc>
          <w:tcPr>
            <w:tcW w:w="1507" w:type="dxa"/>
          </w:tcPr>
          <w:p w:rsidR="00441D04" w:rsidRDefault="00441D04" w:rsidP="00441D04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F26AC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41D04">
              <w:rPr>
                <w:rFonts w:ascii="Times New Roman" w:hAnsi="Times New Roman"/>
                <w:sz w:val="28"/>
                <w:szCs w:val="28"/>
              </w:rPr>
              <w:t>03.02-07.02</w:t>
            </w:r>
          </w:p>
        </w:tc>
        <w:tc>
          <w:tcPr>
            <w:tcW w:w="1691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AC4" w:rsidTr="001126D2">
        <w:tc>
          <w:tcPr>
            <w:tcW w:w="1294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43" w:type="dxa"/>
          </w:tcPr>
          <w:p w:rsidR="00F26AC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К. Чуковского «Краденое солнце»</w:t>
            </w:r>
          </w:p>
        </w:tc>
        <w:tc>
          <w:tcPr>
            <w:tcW w:w="1507" w:type="dxa"/>
          </w:tcPr>
          <w:p w:rsidR="00441D04" w:rsidRDefault="00441D04" w:rsidP="00441D04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F26AC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41D04">
              <w:rPr>
                <w:rFonts w:ascii="Times New Roman" w:hAnsi="Times New Roman"/>
                <w:sz w:val="28"/>
                <w:szCs w:val="28"/>
              </w:rPr>
              <w:t>10.02-14.02</w:t>
            </w:r>
          </w:p>
        </w:tc>
        <w:tc>
          <w:tcPr>
            <w:tcW w:w="1691" w:type="dxa"/>
          </w:tcPr>
          <w:p w:rsidR="00F26AC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1D04" w:rsidRPr="00535831" w:rsidTr="0099100B">
        <w:tc>
          <w:tcPr>
            <w:tcW w:w="10916" w:type="dxa"/>
            <w:gridSpan w:val="6"/>
          </w:tcPr>
          <w:p w:rsidR="00441D04" w:rsidRPr="00441D0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D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                </w:t>
            </w:r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I </w:t>
            </w:r>
            <w:proofErr w:type="spellStart"/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I</w:t>
            </w:r>
            <w:proofErr w:type="spellEnd"/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 </w:t>
            </w:r>
            <w:proofErr w:type="spellStart"/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I</w:t>
            </w:r>
            <w:proofErr w:type="spellEnd"/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 </w:t>
            </w:r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триместр</w:t>
            </w:r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 (</w:t>
            </w:r>
            <w:r w:rsidRPr="002E284B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13</w:t>
            </w:r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 xml:space="preserve"> </w:t>
            </w:r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часов</w:t>
            </w:r>
            <w:r w:rsidRPr="00D17A2E"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  <w:t>)</w:t>
            </w:r>
          </w:p>
        </w:tc>
      </w:tr>
      <w:tr w:rsidR="00F26AC4" w:rsidRPr="00441D04" w:rsidTr="001126D2">
        <w:tc>
          <w:tcPr>
            <w:tcW w:w="1294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43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К. Чуковского  «Краденое солнце».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441D04" w:rsidRDefault="00441D04" w:rsidP="00441D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F26AC4" w:rsidRPr="00441D04" w:rsidRDefault="00441D04" w:rsidP="00441D0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41D04">
              <w:rPr>
                <w:rFonts w:ascii="Times New Roman" w:hAnsi="Times New Roman"/>
                <w:sz w:val="28"/>
                <w:szCs w:val="28"/>
              </w:rPr>
              <w:lastRenderedPageBreak/>
              <w:t>25.02-28.02</w:t>
            </w:r>
          </w:p>
        </w:tc>
        <w:tc>
          <w:tcPr>
            <w:tcW w:w="1691" w:type="dxa"/>
          </w:tcPr>
          <w:p w:rsidR="00F26AC4" w:rsidRPr="00441D0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26AC4" w:rsidRPr="00441D04" w:rsidTr="001126D2">
        <w:tc>
          <w:tcPr>
            <w:tcW w:w="1294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43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1507" w:type="dxa"/>
          </w:tcPr>
          <w:p w:rsidR="00441D04" w:rsidRDefault="00441D04" w:rsidP="00441D04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F26AC4" w:rsidRPr="00441D0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F26AC4" w:rsidRPr="00441D04" w:rsidRDefault="00441D04" w:rsidP="00F26A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02.03-06.03</w:t>
            </w:r>
          </w:p>
        </w:tc>
        <w:tc>
          <w:tcPr>
            <w:tcW w:w="1691" w:type="dxa"/>
          </w:tcPr>
          <w:p w:rsidR="00F26AC4" w:rsidRPr="00441D04" w:rsidRDefault="00F26AC4" w:rsidP="00F26AC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B05" w:rsidRPr="00441D04" w:rsidTr="001126D2">
        <w:tc>
          <w:tcPr>
            <w:tcW w:w="1294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43" w:type="dxa"/>
          </w:tcPr>
          <w:p w:rsidR="00436B05" w:rsidRPr="00507A52" w:rsidRDefault="00436B05" w:rsidP="00436B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С. Маршака  «Двенадцать месяцев»</w:t>
            </w:r>
          </w:p>
        </w:tc>
        <w:tc>
          <w:tcPr>
            <w:tcW w:w="1507" w:type="dxa"/>
          </w:tcPr>
          <w:p w:rsidR="00436B05" w:rsidRDefault="00436B05" w:rsidP="00436B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36B05">
              <w:rPr>
                <w:rFonts w:ascii="Times New Roman" w:hAnsi="Times New Roman"/>
                <w:sz w:val="28"/>
                <w:szCs w:val="28"/>
              </w:rPr>
              <w:t>10.03-13.03</w:t>
            </w:r>
          </w:p>
        </w:tc>
        <w:tc>
          <w:tcPr>
            <w:tcW w:w="1691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B05" w:rsidRPr="00441D04" w:rsidTr="001126D2">
        <w:tc>
          <w:tcPr>
            <w:tcW w:w="1294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43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С. Маршака «Двенадцать месяцев».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436B05" w:rsidRDefault="00436B05" w:rsidP="00436B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36B05">
              <w:rPr>
                <w:rFonts w:ascii="Times New Roman" w:hAnsi="Times New Roman"/>
                <w:sz w:val="28"/>
                <w:szCs w:val="28"/>
              </w:rPr>
              <w:t>16.03-20.03</w:t>
            </w:r>
          </w:p>
        </w:tc>
        <w:tc>
          <w:tcPr>
            <w:tcW w:w="1691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B05" w:rsidRPr="00441D04" w:rsidTr="001126D2">
        <w:tc>
          <w:tcPr>
            <w:tcW w:w="1294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43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  Е. Пермяка   «Как Миша хотел маму перехитрить». Герои произведения. Отбор выразительных средств</w:t>
            </w:r>
          </w:p>
        </w:tc>
        <w:tc>
          <w:tcPr>
            <w:tcW w:w="1507" w:type="dxa"/>
          </w:tcPr>
          <w:p w:rsidR="00436B05" w:rsidRDefault="00436B05" w:rsidP="00436B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23.03-27.03</w:t>
            </w:r>
          </w:p>
        </w:tc>
        <w:tc>
          <w:tcPr>
            <w:tcW w:w="1691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B05" w:rsidRPr="00441D04" w:rsidTr="001126D2">
        <w:tc>
          <w:tcPr>
            <w:tcW w:w="1294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43" w:type="dxa"/>
          </w:tcPr>
          <w:p w:rsidR="00436B05" w:rsidRPr="00507A52" w:rsidRDefault="00436B05" w:rsidP="00436B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Е. Пермяка «Как Миша хотел маму перехитрить»</w:t>
            </w:r>
          </w:p>
        </w:tc>
        <w:tc>
          <w:tcPr>
            <w:tcW w:w="1507" w:type="dxa"/>
          </w:tcPr>
          <w:p w:rsidR="00436B05" w:rsidRDefault="00436B05" w:rsidP="00436B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30.03-03.04</w:t>
            </w:r>
          </w:p>
        </w:tc>
        <w:tc>
          <w:tcPr>
            <w:tcW w:w="1691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B05" w:rsidRPr="00441D04" w:rsidTr="001126D2">
        <w:tc>
          <w:tcPr>
            <w:tcW w:w="1294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43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Е. Пермяка «Как Миша хотел маму перехитрить».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436B05" w:rsidRDefault="00436B05" w:rsidP="00436B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13.04-17.04</w:t>
            </w:r>
          </w:p>
        </w:tc>
        <w:tc>
          <w:tcPr>
            <w:tcW w:w="1691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B05" w:rsidRPr="00441D04" w:rsidTr="001126D2">
        <w:tc>
          <w:tcPr>
            <w:tcW w:w="1294" w:type="dxa"/>
          </w:tcPr>
          <w:p w:rsidR="00436B05" w:rsidRPr="00436B05" w:rsidRDefault="00436B05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43" w:type="dxa"/>
          </w:tcPr>
          <w:p w:rsidR="00436B05" w:rsidRPr="00441D04" w:rsidRDefault="004F74E8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произведения   </w:t>
            </w:r>
            <w:r>
              <w:rPr>
                <w:rFonts w:ascii="Times New Roman" w:hAnsi="Times New Roman"/>
                <w:sz w:val="24"/>
                <w:szCs w:val="24"/>
              </w:rPr>
              <w:t>Е. Пермяка «Как Миша хотел маму перехитрить»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Герои произведения. Отбор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выразительных средств</w:t>
            </w:r>
          </w:p>
        </w:tc>
        <w:tc>
          <w:tcPr>
            <w:tcW w:w="1507" w:type="dxa"/>
          </w:tcPr>
          <w:p w:rsidR="004F74E8" w:rsidRDefault="004F74E8" w:rsidP="004F74E8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Работа в парах с текстом произведения</w:t>
            </w:r>
          </w:p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36B05" w:rsidRPr="00441D04" w:rsidRDefault="004F74E8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чтения, формирование  умения работать с художественным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>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436B05" w:rsidRPr="004F74E8" w:rsidRDefault="004F74E8" w:rsidP="00436B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20.04-24.04</w:t>
            </w:r>
          </w:p>
        </w:tc>
        <w:tc>
          <w:tcPr>
            <w:tcW w:w="1691" w:type="dxa"/>
          </w:tcPr>
          <w:p w:rsidR="00436B05" w:rsidRPr="00441D04" w:rsidRDefault="00436B05" w:rsidP="00436B0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4E8" w:rsidRPr="00441D04" w:rsidTr="001126D2">
        <w:tc>
          <w:tcPr>
            <w:tcW w:w="1294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43" w:type="dxa"/>
          </w:tcPr>
          <w:p w:rsidR="004F74E8" w:rsidRPr="00507A52" w:rsidRDefault="004F74E8" w:rsidP="004F7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В. Бианки «Лесной колобок — колючий бок»</w:t>
            </w:r>
          </w:p>
        </w:tc>
        <w:tc>
          <w:tcPr>
            <w:tcW w:w="1507" w:type="dxa"/>
          </w:tcPr>
          <w:p w:rsidR="004F74E8" w:rsidRDefault="004F74E8" w:rsidP="004F74E8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27.04-30.04</w:t>
            </w:r>
          </w:p>
        </w:tc>
        <w:tc>
          <w:tcPr>
            <w:tcW w:w="1691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4E8" w:rsidRPr="00441D04" w:rsidTr="001126D2">
        <w:tc>
          <w:tcPr>
            <w:tcW w:w="1294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43" w:type="dxa"/>
          </w:tcPr>
          <w:p w:rsidR="004F74E8" w:rsidRPr="00507A52" w:rsidRDefault="004F74E8" w:rsidP="004F7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В. Бианки «Лесной колобок — колючий бок».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4F74E8" w:rsidRDefault="004F74E8" w:rsidP="004F74E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06.05-08.05</w:t>
            </w:r>
          </w:p>
        </w:tc>
        <w:tc>
          <w:tcPr>
            <w:tcW w:w="1691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4E8" w:rsidRPr="00441D04" w:rsidTr="001126D2">
        <w:tc>
          <w:tcPr>
            <w:tcW w:w="1294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43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507" w:type="dxa"/>
          </w:tcPr>
          <w:p w:rsidR="004F74E8" w:rsidRDefault="004F74E8" w:rsidP="004F74E8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парах с текстом произведения</w:t>
            </w:r>
          </w:p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чтения, формирование  умения работать с художественным текстом: соотносить заголовок и содержание текста; делить текст на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lastRenderedPageBreak/>
              <w:t>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597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12.05-15.05</w:t>
            </w:r>
          </w:p>
        </w:tc>
        <w:tc>
          <w:tcPr>
            <w:tcW w:w="1691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4E8" w:rsidRPr="00441D04" w:rsidTr="001126D2">
        <w:tc>
          <w:tcPr>
            <w:tcW w:w="1294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43" w:type="dxa"/>
          </w:tcPr>
          <w:p w:rsidR="004F74E8" w:rsidRPr="00507A52" w:rsidRDefault="004F74E8" w:rsidP="004F7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С. Михалкова   «Не стоит благодарности»</w:t>
            </w:r>
          </w:p>
        </w:tc>
        <w:tc>
          <w:tcPr>
            <w:tcW w:w="1507" w:type="dxa"/>
          </w:tcPr>
          <w:p w:rsidR="004F74E8" w:rsidRDefault="004F74E8" w:rsidP="004F74E8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</w:t>
            </w:r>
          </w:p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597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18.05-22.05</w:t>
            </w:r>
          </w:p>
        </w:tc>
        <w:tc>
          <w:tcPr>
            <w:tcW w:w="1691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4E8" w:rsidRPr="00441D04" w:rsidTr="001126D2">
        <w:tc>
          <w:tcPr>
            <w:tcW w:w="1294" w:type="dxa"/>
          </w:tcPr>
          <w:p w:rsidR="004F74E8" w:rsidRPr="004F74E8" w:rsidRDefault="004F74E8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43" w:type="dxa"/>
          </w:tcPr>
          <w:p w:rsidR="004F74E8" w:rsidRPr="00507A52" w:rsidRDefault="004F74E8" w:rsidP="004F7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  С. Михалкова  «Не стоит благодарности». Театральная игра. Театральная афиша. Театральная программка. Театральный билет</w:t>
            </w:r>
          </w:p>
        </w:tc>
        <w:tc>
          <w:tcPr>
            <w:tcW w:w="1507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Актерская игра</w:t>
            </w:r>
          </w:p>
        </w:tc>
        <w:tc>
          <w:tcPr>
            <w:tcW w:w="2284" w:type="dxa"/>
          </w:tcPr>
          <w:p w:rsidR="004F74E8" w:rsidRDefault="004F74E8" w:rsidP="004F74E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2784">
              <w:rPr>
                <w:rFonts w:ascii="Times New Roman" w:hAnsi="Times New Roman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театральной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афиши, программки,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784"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97" w:type="dxa"/>
          </w:tcPr>
          <w:p w:rsidR="004F74E8" w:rsidRPr="004F74E8" w:rsidRDefault="00E55EB7" w:rsidP="004F74E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25.05-29.05</w:t>
            </w:r>
          </w:p>
        </w:tc>
        <w:tc>
          <w:tcPr>
            <w:tcW w:w="1691" w:type="dxa"/>
          </w:tcPr>
          <w:p w:rsidR="004F74E8" w:rsidRPr="00441D04" w:rsidRDefault="004F74E8" w:rsidP="004F74E8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94578" w:rsidRDefault="00C94578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578" w:rsidRDefault="00C94578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578" w:rsidRDefault="00C94578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578" w:rsidRDefault="00C94578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578" w:rsidRDefault="00C94578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578" w:rsidRDefault="00C94578" w:rsidP="007B7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580" w:rsidRDefault="007B7580" w:rsidP="007B75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4578" w:rsidRDefault="00C94578" w:rsidP="007B75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7580" w:rsidRDefault="007B7580" w:rsidP="007B7580">
      <w:pPr>
        <w:pStyle w:val="1"/>
        <w:rPr>
          <w:rFonts w:ascii="Times New Roman" w:hAnsi="Times New Roman"/>
          <w:sz w:val="28"/>
          <w:szCs w:val="28"/>
        </w:rPr>
      </w:pPr>
    </w:p>
    <w:p w:rsidR="007B7580" w:rsidRDefault="007B7580" w:rsidP="007B7580">
      <w:pPr>
        <w:pStyle w:val="1"/>
        <w:rPr>
          <w:rFonts w:ascii="Times New Roman" w:hAnsi="Times New Roman"/>
          <w:sz w:val="28"/>
          <w:szCs w:val="28"/>
        </w:rPr>
      </w:pPr>
    </w:p>
    <w:p w:rsidR="007B7580" w:rsidRDefault="007B7580" w:rsidP="007B7580">
      <w:pPr>
        <w:pStyle w:val="1"/>
        <w:rPr>
          <w:rFonts w:ascii="Times New Roman" w:hAnsi="Times New Roman"/>
          <w:sz w:val="28"/>
          <w:szCs w:val="28"/>
        </w:rPr>
      </w:pPr>
    </w:p>
    <w:p w:rsidR="007B7580" w:rsidRDefault="007B7580" w:rsidP="007B7580"/>
    <w:p w:rsidR="007B7580" w:rsidRDefault="007B7580"/>
    <w:sectPr w:rsidR="007B7580" w:rsidSect="006E268D">
      <w:footerReference w:type="default" r:id="rId9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61" w:rsidRDefault="009F1161">
      <w:pPr>
        <w:spacing w:after="0" w:line="240" w:lineRule="auto"/>
      </w:pPr>
      <w:r>
        <w:separator/>
      </w:r>
    </w:p>
  </w:endnote>
  <w:endnote w:type="continuationSeparator" w:id="0">
    <w:p w:rsidR="009F1161" w:rsidRDefault="009F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0534"/>
      <w:docPartObj>
        <w:docPartGallery w:val="Page Numbers (Bottom of Page)"/>
        <w:docPartUnique/>
      </w:docPartObj>
    </w:sdtPr>
    <w:sdtContent>
      <w:p w:rsidR="00535831" w:rsidRDefault="0053583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68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35831" w:rsidRDefault="00535831">
    <w:pPr>
      <w:pStyle w:val="a5"/>
    </w:pPr>
  </w:p>
  <w:p w:rsidR="00535831" w:rsidRDefault="00535831"/>
  <w:p w:rsidR="00535831" w:rsidRDefault="005358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61" w:rsidRDefault="009F1161">
      <w:pPr>
        <w:spacing w:after="0" w:line="240" w:lineRule="auto"/>
      </w:pPr>
      <w:r>
        <w:separator/>
      </w:r>
    </w:p>
  </w:footnote>
  <w:footnote w:type="continuationSeparator" w:id="0">
    <w:p w:rsidR="009F1161" w:rsidRDefault="009F1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459"/>
    <w:multiLevelType w:val="hybridMultilevel"/>
    <w:tmpl w:val="9A9CD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80"/>
    <w:rsid w:val="001049AB"/>
    <w:rsid w:val="001126D2"/>
    <w:rsid w:val="0014351C"/>
    <w:rsid w:val="001A09A9"/>
    <w:rsid w:val="001C4663"/>
    <w:rsid w:val="0023142F"/>
    <w:rsid w:val="002E284B"/>
    <w:rsid w:val="003757F2"/>
    <w:rsid w:val="00396433"/>
    <w:rsid w:val="00436B05"/>
    <w:rsid w:val="00441D04"/>
    <w:rsid w:val="00470AD2"/>
    <w:rsid w:val="00481F91"/>
    <w:rsid w:val="004C0D4D"/>
    <w:rsid w:val="004C3852"/>
    <w:rsid w:val="004F74E8"/>
    <w:rsid w:val="005149CF"/>
    <w:rsid w:val="00535831"/>
    <w:rsid w:val="00660C47"/>
    <w:rsid w:val="006E268D"/>
    <w:rsid w:val="007B7580"/>
    <w:rsid w:val="007D4958"/>
    <w:rsid w:val="008C0656"/>
    <w:rsid w:val="00985CCE"/>
    <w:rsid w:val="0099100B"/>
    <w:rsid w:val="009D5774"/>
    <w:rsid w:val="009F1161"/>
    <w:rsid w:val="00A4602C"/>
    <w:rsid w:val="00AE42D5"/>
    <w:rsid w:val="00B75DF5"/>
    <w:rsid w:val="00C03354"/>
    <w:rsid w:val="00C21145"/>
    <w:rsid w:val="00C60422"/>
    <w:rsid w:val="00C94578"/>
    <w:rsid w:val="00D525DD"/>
    <w:rsid w:val="00D72DD1"/>
    <w:rsid w:val="00E55EB7"/>
    <w:rsid w:val="00E63613"/>
    <w:rsid w:val="00E90822"/>
    <w:rsid w:val="00EF25FD"/>
    <w:rsid w:val="00F2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7B75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B7580"/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1"/>
    <w:qFormat/>
    <w:rsid w:val="007B75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58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B7580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uiPriority w:val="59"/>
    <w:rsid w:val="007B75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7B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6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7B75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B7580"/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1"/>
    <w:qFormat/>
    <w:rsid w:val="007B75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58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B7580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uiPriority w:val="59"/>
    <w:rsid w:val="007B75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7B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6340-27CC-486D-91BD-2F00D295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bookkeeper</dc:creator>
  <cp:keywords/>
  <dc:description/>
  <cp:lastModifiedBy>Иманият</cp:lastModifiedBy>
  <cp:revision>14</cp:revision>
  <dcterms:created xsi:type="dcterms:W3CDTF">2019-09-10T11:47:00Z</dcterms:created>
  <dcterms:modified xsi:type="dcterms:W3CDTF">2024-11-11T20:22:00Z</dcterms:modified>
</cp:coreProperties>
</file>