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CC" w:rsidRPr="00FB085A" w:rsidRDefault="00964235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85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B085A" w:rsidRPr="00FB085A">
        <w:rPr>
          <w:rFonts w:ascii="Times New Roman" w:hAnsi="Times New Roman" w:cs="Times New Roman"/>
          <w:b/>
          <w:i/>
          <w:sz w:val="28"/>
          <w:szCs w:val="28"/>
        </w:rPr>
        <w:t>лан</w:t>
      </w:r>
    </w:p>
    <w:p w:rsidR="00FB085A" w:rsidRPr="00FB085A" w:rsidRDefault="00FB085A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85A" w:rsidRDefault="00620838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КалкнинскаяСОШ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64235" w:rsidRPr="00FB085A">
        <w:rPr>
          <w:rFonts w:ascii="Times New Roman" w:hAnsi="Times New Roman" w:cs="Times New Roman"/>
          <w:b/>
          <w:i/>
          <w:sz w:val="28"/>
          <w:szCs w:val="28"/>
        </w:rPr>
        <w:t xml:space="preserve"> по подготовке выпускников 9 и 11 классов </w:t>
      </w:r>
    </w:p>
    <w:p w:rsidR="00964235" w:rsidRPr="00FB085A" w:rsidRDefault="00964235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85A">
        <w:rPr>
          <w:rFonts w:ascii="Times New Roman" w:hAnsi="Times New Roman" w:cs="Times New Roman"/>
          <w:b/>
          <w:i/>
          <w:sz w:val="28"/>
          <w:szCs w:val="28"/>
        </w:rPr>
        <w:t>к государств</w:t>
      </w:r>
      <w:r w:rsidR="00CC463C">
        <w:rPr>
          <w:rFonts w:ascii="Times New Roman" w:hAnsi="Times New Roman" w:cs="Times New Roman"/>
          <w:b/>
          <w:i/>
          <w:sz w:val="28"/>
          <w:szCs w:val="28"/>
        </w:rPr>
        <w:t>енной</w:t>
      </w:r>
      <w:r w:rsidR="004C1A05">
        <w:rPr>
          <w:rFonts w:ascii="Times New Roman" w:hAnsi="Times New Roman" w:cs="Times New Roman"/>
          <w:b/>
          <w:i/>
          <w:sz w:val="28"/>
          <w:szCs w:val="28"/>
        </w:rPr>
        <w:t xml:space="preserve"> итоговой аттестации в 2024-2025</w:t>
      </w:r>
      <w:r w:rsidR="005569A6">
        <w:rPr>
          <w:rFonts w:ascii="Times New Roman" w:hAnsi="Times New Roman" w:cs="Times New Roman"/>
          <w:b/>
          <w:i/>
          <w:sz w:val="28"/>
          <w:szCs w:val="28"/>
        </w:rPr>
        <w:t xml:space="preserve"> у/</w:t>
      </w:r>
      <w:proofErr w:type="gramStart"/>
      <w:r w:rsidRPr="00FB085A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FB08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4235" w:rsidRDefault="00964235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Pr="00964235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27"/>
        <w:gridCol w:w="5109"/>
        <w:gridCol w:w="2147"/>
        <w:gridCol w:w="1964"/>
      </w:tblGrid>
      <w:tr w:rsidR="00BD7C08" w:rsidTr="00445311">
        <w:tc>
          <w:tcPr>
            <w:tcW w:w="527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9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7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64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D7C08" w:rsidTr="00F00941">
        <w:trPr>
          <w:trHeight w:val="570"/>
        </w:trPr>
        <w:tc>
          <w:tcPr>
            <w:tcW w:w="527" w:type="dxa"/>
          </w:tcPr>
          <w:p w:rsid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6B37" w:rsidRPr="00964235" w:rsidRDefault="00386B37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765DF5" w:rsidRP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ие итогов сдачи ЕГЭ и ГИА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 xml:space="preserve">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47" w:type="dxa"/>
          </w:tcPr>
          <w:p w:rsid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5E2C63" w:rsidRPr="00964235" w:rsidRDefault="005E2C63" w:rsidP="005E2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64235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  <w:p w:rsidR="00445311" w:rsidRPr="00964235" w:rsidRDefault="0044531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F00941">
        <w:trPr>
          <w:trHeight w:val="870"/>
        </w:trPr>
        <w:tc>
          <w:tcPr>
            <w:tcW w:w="52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результатов ЕГЭ и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EB799C">
              <w:rPr>
                <w:rFonts w:ascii="Times New Roman" w:hAnsi="Times New Roman" w:cs="Times New Roman"/>
                <w:sz w:val="28"/>
                <w:szCs w:val="28"/>
              </w:rPr>
              <w:t>ы с другими школами района и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00941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F00941">
        <w:trPr>
          <w:trHeight w:val="870"/>
        </w:trPr>
        <w:tc>
          <w:tcPr>
            <w:tcW w:w="52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подготовки и п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роведения ЕГЭ и ГИА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 xml:space="preserve"> на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47" w:type="dxa"/>
          </w:tcPr>
          <w:p w:rsidR="00F00941" w:rsidRDefault="006F5549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0094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(совещание)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00941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99C" w:rsidTr="00F00941">
        <w:trPr>
          <w:trHeight w:val="870"/>
        </w:trPr>
        <w:tc>
          <w:tcPr>
            <w:tcW w:w="527" w:type="dxa"/>
          </w:tcPr>
          <w:p w:rsidR="00EB799C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9" w:type="dxa"/>
          </w:tcPr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качественной организации индивидуальных з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анятий  с участниками 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определить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 и 11кл: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группа риска (потенциальные двоечники);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стабильные троечники,  но могут получить и двойку;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уровень – хорошисты;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уровень - отличники </w:t>
            </w:r>
          </w:p>
        </w:tc>
        <w:tc>
          <w:tcPr>
            <w:tcW w:w="2147" w:type="dxa"/>
          </w:tcPr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Учитель-предметник,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зам. по УВР</w:t>
            </w:r>
          </w:p>
        </w:tc>
        <w:tc>
          <w:tcPr>
            <w:tcW w:w="1964" w:type="dxa"/>
          </w:tcPr>
          <w:p w:rsidR="00EB799C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</w:tr>
      <w:tr w:rsidR="00FB085A" w:rsidTr="00066620">
        <w:trPr>
          <w:trHeight w:val="660"/>
        </w:trPr>
        <w:tc>
          <w:tcPr>
            <w:tcW w:w="527" w:type="dxa"/>
          </w:tcPr>
          <w:p w:rsidR="00F00941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браний по подготовке к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1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1 и 9 </w:t>
            </w:r>
            <w:proofErr w:type="spell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цели и содержание государственной итоговой ат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>тестации в форме ЕГЭ в 2024-2025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изучение положения о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ознакомление с итогами и уроками проведения атт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естации в форме ЕГЭ и ГИА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 xml:space="preserve"> в 2025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новыми направлениями самостоятельной 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работы по подготовке к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информирование о ходе подготовки обучающихс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я к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участников государственной аттестации;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 пробных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экзаменов в школе;</w:t>
            </w:r>
          </w:p>
          <w:p w:rsidR="006F5549" w:rsidRDefault="006F5549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14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1964" w:type="dxa"/>
          </w:tcPr>
          <w:p w:rsidR="00F00941" w:rsidRDefault="0062083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00941">
              <w:rPr>
                <w:rFonts w:ascii="Times New Roman" w:hAnsi="Times New Roman" w:cs="Times New Roman"/>
                <w:sz w:val="28"/>
                <w:szCs w:val="28"/>
              </w:rPr>
              <w:t>, декабрь, март</w:t>
            </w:r>
          </w:p>
        </w:tc>
      </w:tr>
      <w:tr w:rsidR="00FB085A" w:rsidTr="00066620">
        <w:trPr>
          <w:trHeight w:val="156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«Внимание ЕГЭ!» с материалами об особенностях проведения государственной итоговой аттестации выпускников 9 и 11кл.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учителя-предметники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91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кабинетах информационных с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тендов по подготовке к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5569A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90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анкетирование: сбор письменных заявлений выпускников о выборе экзаменов в форме ЕГЭ.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2024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60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первичной 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базы данных участников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62083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>ябрь 2024</w:t>
            </w:r>
          </w:p>
        </w:tc>
      </w:tr>
      <w:tr w:rsidR="00FB085A" w:rsidTr="00066620">
        <w:trPr>
          <w:trHeight w:val="28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копий паспортов уч-ся 9 и 11кл.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64" w:type="dxa"/>
          </w:tcPr>
          <w:p w:rsidR="00066620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  <w:tr w:rsidR="00FB085A" w:rsidTr="00066620">
        <w:trPr>
          <w:trHeight w:val="153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памяток для родителей и выпускников «Советы психолога» и ознакомление их с нормативными док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ументами по проведению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124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ых ЕГЭ и ГИА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>по русскому языку,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математике, их анали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>з и обсуждение результатов на педсовете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 по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декабрь, январь, </w:t>
            </w:r>
            <w:r w:rsidR="00DD7011">
              <w:rPr>
                <w:rFonts w:ascii="Times New Roman" w:hAnsi="Times New Roman" w:cs="Times New Roman"/>
                <w:sz w:val="28"/>
                <w:szCs w:val="28"/>
              </w:rPr>
              <w:t xml:space="preserve">  февраль, март</w:t>
            </w:r>
          </w:p>
        </w:tc>
      </w:tr>
      <w:tr w:rsidR="00FB085A" w:rsidTr="00066620">
        <w:trPr>
          <w:trHeight w:val="55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тестовых материалов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 xml:space="preserve"> и бланков для пробных ЕГЭ и 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066620" w:rsidP="00D7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66620" w:rsidTr="00066620">
        <w:trPr>
          <w:trHeight w:val="1684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ие ответственного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едению ЕГЭ 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4C1A0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C63887">
        <w:trPr>
          <w:trHeight w:val="977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9" w:type="dxa"/>
          </w:tcPr>
          <w:p w:rsidR="00066620" w:rsidRDefault="005569A6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росам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ЕГЭ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549" w:rsidRDefault="006F5549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BD7C08" w:rsidRDefault="00BD7C0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66620" w:rsidRDefault="00BD7C0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964" w:type="dxa"/>
          </w:tcPr>
          <w:p w:rsidR="00066620" w:rsidRDefault="0002672E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екабрь-февраль</w:t>
            </w:r>
          </w:p>
        </w:tc>
      </w:tr>
      <w:tr w:rsidR="00FB085A" w:rsidTr="00627B25">
        <w:trPr>
          <w:trHeight w:val="715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Окончательное утвер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>ждение пр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>дметов по выбору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завуч</w:t>
            </w:r>
          </w:p>
          <w:p w:rsidR="00BD7C08" w:rsidRDefault="00BD7C08" w:rsidP="00BD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декабря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родителей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февраля</w:t>
            </w: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дополнительных занятий с выпускниками 9 и 11кл.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4C1A0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успеваемости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посещаемос-ти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психоло-ги</w:t>
            </w:r>
            <w:r w:rsidR="00CC463C">
              <w:rPr>
                <w:rFonts w:ascii="Times New Roman" w:hAnsi="Times New Roman" w:cs="Times New Roman"/>
                <w:sz w:val="28"/>
                <w:szCs w:val="28"/>
              </w:rPr>
              <w:t>ческим</w:t>
            </w:r>
            <w:proofErr w:type="spellEnd"/>
            <w:proofErr w:type="gramEnd"/>
            <w:r w:rsidR="00CC46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 учащихся 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4C1A0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ЕГЭ по русскому 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математике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их анализом</w:t>
            </w:r>
            <w:r w:rsidR="009F0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964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компьютерном и дистанционном тестировании на сайтах </w:t>
            </w:r>
            <w:proofErr w:type="gramStart"/>
            <w:r w:rsidR="00660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="00660575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F73B8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органи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>зации итоговой аттестации в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зам. по УВР</w:t>
            </w:r>
          </w:p>
        </w:tc>
        <w:tc>
          <w:tcPr>
            <w:tcW w:w="1964" w:type="dxa"/>
          </w:tcPr>
          <w:p w:rsidR="00D13E67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13E6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учителей предметников по подготовке к ЕГЭ и ОГЭ.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D13E67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13E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FB085A">
        <w:trPr>
          <w:trHeight w:val="990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321D">
              <w:rPr>
                <w:rFonts w:ascii="Times New Roman" w:hAnsi="Times New Roman" w:cs="Times New Roman"/>
                <w:sz w:val="28"/>
                <w:szCs w:val="28"/>
              </w:rPr>
              <w:t>знакомление участников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правами и обязанностями участников государственной аттестации.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учителя-предметники</w:t>
            </w:r>
          </w:p>
        </w:tc>
        <w:tc>
          <w:tcPr>
            <w:tcW w:w="1964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  <w:p w:rsidR="00D13E67" w:rsidRDefault="004C1A0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2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627B25">
        <w:trPr>
          <w:trHeight w:val="605"/>
        </w:trPr>
        <w:tc>
          <w:tcPr>
            <w:tcW w:w="527" w:type="dxa"/>
          </w:tcPr>
          <w:p w:rsidR="00FB085A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«Организация и технология проведения государственной итоговой аттестации».</w:t>
            </w:r>
          </w:p>
        </w:tc>
        <w:tc>
          <w:tcPr>
            <w:tcW w:w="2147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1964" w:type="dxa"/>
          </w:tcPr>
          <w:p w:rsidR="00FB085A" w:rsidRDefault="009F321D" w:rsidP="005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1A05">
              <w:rPr>
                <w:rFonts w:ascii="Times New Roman" w:hAnsi="Times New Roman" w:cs="Times New Roman"/>
                <w:sz w:val="28"/>
                <w:szCs w:val="28"/>
              </w:rPr>
              <w:t xml:space="preserve">  2025</w:t>
            </w:r>
            <w:bookmarkStart w:id="0" w:name="_GoBack"/>
            <w:bookmarkEnd w:id="0"/>
            <w:r w:rsidR="000F73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B085A" w:rsidTr="00627B25">
        <w:trPr>
          <w:trHeight w:val="605"/>
        </w:trPr>
        <w:tc>
          <w:tcPr>
            <w:tcW w:w="527" w:type="dxa"/>
          </w:tcPr>
          <w:p w:rsidR="00FB085A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9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допуске уч-ся 9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государственной итоговой аттестации.</w:t>
            </w:r>
          </w:p>
        </w:tc>
        <w:tc>
          <w:tcPr>
            <w:tcW w:w="2147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64" w:type="dxa"/>
          </w:tcPr>
          <w:p w:rsidR="00FB085A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964235" w:rsidRDefault="00964235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Pr="00FB085A" w:rsidRDefault="005C7D30" w:rsidP="00FB08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Зам. директора по УВР               </w:t>
      </w:r>
      <w:proofErr w:type="spellStart"/>
      <w:r w:rsidR="00D73BF4">
        <w:rPr>
          <w:rFonts w:ascii="Times New Roman" w:hAnsi="Times New Roman" w:cs="Times New Roman"/>
          <w:b/>
          <w:i/>
          <w:sz w:val="28"/>
          <w:szCs w:val="28"/>
        </w:rPr>
        <w:t>Ш.А.Ахмедов</w:t>
      </w:r>
      <w:proofErr w:type="spellEnd"/>
    </w:p>
    <w:sectPr w:rsidR="00FB085A" w:rsidRPr="00FB085A" w:rsidSect="00AB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235"/>
    <w:rsid w:val="0002672E"/>
    <w:rsid w:val="00066620"/>
    <w:rsid w:val="000F73B8"/>
    <w:rsid w:val="002E651C"/>
    <w:rsid w:val="00342333"/>
    <w:rsid w:val="00386B37"/>
    <w:rsid w:val="00387F7E"/>
    <w:rsid w:val="00445311"/>
    <w:rsid w:val="004C1A05"/>
    <w:rsid w:val="005569A6"/>
    <w:rsid w:val="0057406D"/>
    <w:rsid w:val="005C7D30"/>
    <w:rsid w:val="005E2C63"/>
    <w:rsid w:val="00620838"/>
    <w:rsid w:val="00627B25"/>
    <w:rsid w:val="00660575"/>
    <w:rsid w:val="00680EBA"/>
    <w:rsid w:val="006A09DA"/>
    <w:rsid w:val="006F5549"/>
    <w:rsid w:val="00733593"/>
    <w:rsid w:val="007571AA"/>
    <w:rsid w:val="00765DF5"/>
    <w:rsid w:val="00893ABD"/>
    <w:rsid w:val="00964235"/>
    <w:rsid w:val="009E6875"/>
    <w:rsid w:val="009F0F47"/>
    <w:rsid w:val="009F321D"/>
    <w:rsid w:val="00AB64A9"/>
    <w:rsid w:val="00BD7C08"/>
    <w:rsid w:val="00C63887"/>
    <w:rsid w:val="00CC370D"/>
    <w:rsid w:val="00CC463C"/>
    <w:rsid w:val="00D13E67"/>
    <w:rsid w:val="00D1493F"/>
    <w:rsid w:val="00D73BF4"/>
    <w:rsid w:val="00DB740C"/>
    <w:rsid w:val="00DD7011"/>
    <w:rsid w:val="00DE25D1"/>
    <w:rsid w:val="00E137CC"/>
    <w:rsid w:val="00EB799C"/>
    <w:rsid w:val="00F00941"/>
    <w:rsid w:val="00F56B54"/>
    <w:rsid w:val="00F63720"/>
    <w:rsid w:val="00FB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93"/>
  </w:style>
  <w:style w:type="paragraph" w:styleId="1">
    <w:name w:val="heading 1"/>
    <w:basedOn w:val="a"/>
    <w:next w:val="a"/>
    <w:link w:val="10"/>
    <w:uiPriority w:val="9"/>
    <w:qFormat/>
    <w:rsid w:val="00733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9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359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359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35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359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59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59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359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359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359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3593"/>
    <w:rPr>
      <w:b/>
      <w:bCs/>
    </w:rPr>
  </w:style>
  <w:style w:type="character" w:styleId="a9">
    <w:name w:val="Emphasis"/>
    <w:basedOn w:val="a0"/>
    <w:uiPriority w:val="20"/>
    <w:qFormat/>
    <w:rsid w:val="00733593"/>
    <w:rPr>
      <w:i/>
      <w:iCs/>
    </w:rPr>
  </w:style>
  <w:style w:type="paragraph" w:styleId="aa">
    <w:name w:val="No Spacing"/>
    <w:uiPriority w:val="1"/>
    <w:qFormat/>
    <w:rsid w:val="007335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35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35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35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359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3593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7335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3593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733593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733593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35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3593"/>
    <w:pPr>
      <w:outlineLvl w:val="9"/>
    </w:pPr>
  </w:style>
  <w:style w:type="table" w:styleId="af4">
    <w:name w:val="Table Grid"/>
    <w:basedOn w:val="a1"/>
    <w:uiPriority w:val="59"/>
    <w:rsid w:val="0096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93"/>
  </w:style>
  <w:style w:type="paragraph" w:styleId="1">
    <w:name w:val="heading 1"/>
    <w:basedOn w:val="a"/>
    <w:next w:val="a"/>
    <w:link w:val="10"/>
    <w:uiPriority w:val="9"/>
    <w:qFormat/>
    <w:rsid w:val="00733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9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359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359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35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359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59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59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359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359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359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3593"/>
    <w:rPr>
      <w:b/>
      <w:bCs/>
    </w:rPr>
  </w:style>
  <w:style w:type="character" w:styleId="a9">
    <w:name w:val="Emphasis"/>
    <w:basedOn w:val="a0"/>
    <w:uiPriority w:val="20"/>
    <w:qFormat/>
    <w:rsid w:val="00733593"/>
    <w:rPr>
      <w:i/>
      <w:iCs/>
    </w:rPr>
  </w:style>
  <w:style w:type="paragraph" w:styleId="aa">
    <w:name w:val="No Spacing"/>
    <w:uiPriority w:val="1"/>
    <w:qFormat/>
    <w:rsid w:val="007335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35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35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35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359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3593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7335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3593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733593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733593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35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3593"/>
    <w:pPr>
      <w:outlineLvl w:val="9"/>
    </w:pPr>
  </w:style>
  <w:style w:type="table" w:styleId="af4">
    <w:name w:val="Table Grid"/>
    <w:basedOn w:val="a1"/>
    <w:uiPriority w:val="59"/>
    <w:rsid w:val="0096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F8E9-659D-4C78-BF22-494172CB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2024-11-18T07:04:00Z</cp:lastPrinted>
  <dcterms:created xsi:type="dcterms:W3CDTF">2014-08-05T21:55:00Z</dcterms:created>
  <dcterms:modified xsi:type="dcterms:W3CDTF">2024-11-18T07:05:00Z</dcterms:modified>
</cp:coreProperties>
</file>