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391B3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6372225" cy="6181725"/>
            <wp:effectExtent l="19050" t="0" r="9525" b="0"/>
            <wp:wrapNone/>
            <wp:docPr id="2" name="Рисунок 7195" descr="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B34" w:rsidRDefault="00391B34"/>
    <w:p w:rsidR="00391B34" w:rsidRDefault="00391B34"/>
    <w:p w:rsidR="00391B34" w:rsidRDefault="00391B34"/>
    <w:p w:rsidR="00391B34" w:rsidRDefault="00391B34"/>
    <w:p w:rsidR="00391B34" w:rsidRDefault="00391B34"/>
    <w:p w:rsidR="00391B34" w:rsidRDefault="00391B34"/>
    <w:p w:rsidR="00391B34" w:rsidRDefault="00391B34"/>
    <w:p w:rsidR="00391B34" w:rsidRDefault="00391B34"/>
    <w:p w:rsidR="00391B34" w:rsidRDefault="00391B34" w:rsidP="00391B3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1B34" w:rsidRDefault="00391B34" w:rsidP="00391B3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1B34" w:rsidRDefault="00391B34" w:rsidP="00391B3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1B34" w:rsidRDefault="00391B34" w:rsidP="00391B3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91B34" w:rsidRPr="00A712B5" w:rsidRDefault="00391B34" w:rsidP="00391B3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12B5">
        <w:rPr>
          <w:rFonts w:ascii="Times New Roman" w:hAnsi="Times New Roman" w:cs="Times New Roman"/>
          <w:b/>
          <w:sz w:val="72"/>
          <w:szCs w:val="72"/>
        </w:rPr>
        <w:t>ОТКРЫТЫЙ УРОК</w:t>
      </w:r>
    </w:p>
    <w:p w:rsidR="00391B34" w:rsidRPr="00A712B5" w:rsidRDefault="00391B34" w:rsidP="00391B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12B5">
        <w:rPr>
          <w:rFonts w:ascii="Times New Roman" w:hAnsi="Times New Roman" w:cs="Times New Roman"/>
          <w:b/>
          <w:sz w:val="48"/>
          <w:szCs w:val="48"/>
        </w:rPr>
        <w:t>НА ТЕМУ «ОБЫКНОВЕННЫЕ ДРОБИ»</w:t>
      </w:r>
    </w:p>
    <w:p w:rsidR="00391B34" w:rsidRPr="00A712B5" w:rsidRDefault="00391B34" w:rsidP="00391B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12B5">
        <w:rPr>
          <w:rFonts w:ascii="Times New Roman" w:hAnsi="Times New Roman" w:cs="Times New Roman"/>
          <w:b/>
          <w:sz w:val="48"/>
          <w:szCs w:val="48"/>
        </w:rPr>
        <w:t>5 КЛАСС</w:t>
      </w:r>
    </w:p>
    <w:p w:rsidR="00391B34" w:rsidRPr="00A712B5" w:rsidRDefault="00391B34" w:rsidP="00391B3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712B5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</w:t>
      </w:r>
      <w:r w:rsidRPr="00A712B5">
        <w:rPr>
          <w:rFonts w:ascii="Times New Roman" w:hAnsi="Times New Roman" w:cs="Times New Roman"/>
          <w:b/>
          <w:i/>
          <w:sz w:val="48"/>
          <w:szCs w:val="48"/>
        </w:rPr>
        <w:t>15.12.2021 г.</w:t>
      </w:r>
    </w:p>
    <w:p w:rsidR="00391B34" w:rsidRPr="006A2E66" w:rsidRDefault="00391B34" w:rsidP="00391B3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91D19">
        <w:rPr>
          <w:rFonts w:ascii="Times New Roman" w:hAnsi="Times New Roman" w:cs="Times New Roman"/>
          <w:b/>
          <w:sz w:val="40"/>
          <w:szCs w:val="40"/>
        </w:rPr>
        <w:lastRenderedPageBreak/>
        <w:t>Открытый урок по математике в 5 классе.</w:t>
      </w:r>
    </w:p>
    <w:p w:rsidR="00391B34" w:rsidRDefault="00391B34" w:rsidP="00391B3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Доли. Обыкновенные дроби.</w:t>
      </w:r>
    </w:p>
    <w:p w:rsidR="00391B34" w:rsidRDefault="00391B34" w:rsidP="00391B3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закрепить понятие доли и его содержательного смысла; сформировать умение читать и записывать дробь, применять понятие дроби при решении задач; расширить знания об истории дробей.</w:t>
      </w:r>
    </w:p>
    <w:p w:rsidR="00391B34" w:rsidRDefault="00391B34" w:rsidP="00391B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91B34" w:rsidRDefault="00391B34" w:rsidP="00391B34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Вступление.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 Нам предстоит сделать на этом уроке немало открытий. Чтобы узнать тему урока, нам нужно разгадать ребус.</w:t>
      </w:r>
    </w:p>
    <w:p w:rsidR="00391B34" w:rsidRPr="00591D19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05025" cy="1421451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42" cy="1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34" w:rsidRDefault="00391B34" w:rsidP="00391B3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85CBC">
        <w:rPr>
          <w:rFonts w:ascii="Times New Roman" w:hAnsi="Times New Roman" w:cs="Times New Roman"/>
          <w:sz w:val="28"/>
          <w:szCs w:val="28"/>
        </w:rPr>
        <w:t>- Итак,</w:t>
      </w:r>
      <w:r>
        <w:rPr>
          <w:rFonts w:ascii="Times New Roman" w:hAnsi="Times New Roman" w:cs="Times New Roman"/>
          <w:sz w:val="28"/>
          <w:szCs w:val="28"/>
        </w:rPr>
        <w:t xml:space="preserve"> тема нашего урока: «Доли. Обыкновенная дробь.»</w:t>
      </w:r>
    </w:p>
    <w:p w:rsidR="00391B34" w:rsidRDefault="00391B34" w:rsidP="00391B3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391B34" w:rsidRDefault="00391B34" w:rsidP="00391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понятие дроби;</w:t>
      </w:r>
    </w:p>
    <w:p w:rsidR="00391B34" w:rsidRDefault="00391B34" w:rsidP="00391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читать и записывать дробь;</w:t>
      </w:r>
    </w:p>
    <w:p w:rsidR="00391B34" w:rsidRDefault="00391B34" w:rsidP="00391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умения решать задачи;</w:t>
      </w:r>
    </w:p>
    <w:p w:rsidR="00391B34" w:rsidRDefault="00391B34" w:rsidP="00391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знания о дробях.</w:t>
      </w:r>
    </w:p>
    <w:p w:rsidR="00391B34" w:rsidRDefault="00391B34" w:rsidP="00391B34">
      <w:pPr>
        <w:pStyle w:val="a3"/>
        <w:ind w:left="1211"/>
        <w:rPr>
          <w:rFonts w:ascii="Times New Roman" w:hAnsi="Times New Roman"/>
          <w:i/>
          <w:sz w:val="28"/>
          <w:szCs w:val="28"/>
        </w:rPr>
      </w:pPr>
    </w:p>
    <w:p w:rsidR="00391B34" w:rsidRDefault="00391B34" w:rsidP="00391B34">
      <w:pPr>
        <w:pStyle w:val="a3"/>
        <w:ind w:left="1211"/>
        <w:rPr>
          <w:rFonts w:ascii="Times New Roman" w:hAnsi="Times New Roman"/>
          <w:sz w:val="28"/>
          <w:szCs w:val="28"/>
        </w:rPr>
      </w:pPr>
      <w:r w:rsidRPr="00085CBC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085CB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Устная работа (повторение по теме дроби).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слайды с фигурами (звезда, правильный шестиугольник, равносторонний треугольник).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 1. Какая часть звезды закрашена? Какая часть осталась незакрашенной?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D7CE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70978" cy="16954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8" cy="170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Какая часть правильного шестиугольника закрашена синим цветом? Какая красным цветом? Какая часть фигуры закрашена тем и другим цветом?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C6A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52600" cy="162741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82" cy="162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Какая часть равностороннего треугольника закрашена? Можно ли указать закрашенную часть иначе?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C6A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0225" cy="1442704"/>
            <wp:effectExtent l="0" t="0" r="0" b="571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59" cy="144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1B34" w:rsidRPr="00BE77C3" w:rsidRDefault="00391B34" w:rsidP="00391B3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 w:rsidRPr="00BE77C3">
        <w:rPr>
          <w:rFonts w:ascii="Times New Roman" w:hAnsi="Times New Roman"/>
          <w:i/>
          <w:sz w:val="28"/>
          <w:szCs w:val="28"/>
        </w:rPr>
        <w:t>Изучение нового материала.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Задача. Две шоколадки нужно разделить между тремя друзьями поровну. Сколько достанется каждому? Как записать ответ к задаче?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391B34" w:rsidRDefault="00391B34" w:rsidP="00391B3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число, записанное под дробной чертой?</w:t>
      </w:r>
    </w:p>
    <w:p w:rsidR="00391B34" w:rsidRDefault="00391B34" w:rsidP="00391B3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показывает знаменатель?</w:t>
      </w:r>
    </w:p>
    <w:p w:rsidR="00391B34" w:rsidRDefault="00391B34" w:rsidP="00391B3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число, записанное над дробной чертой?</w:t>
      </w:r>
    </w:p>
    <w:p w:rsidR="00391B34" w:rsidRDefault="00391B34" w:rsidP="00391B3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показывает числитель?</w:t>
      </w:r>
    </w:p>
    <w:p w:rsidR="00391B34" w:rsidRDefault="00391B34" w:rsidP="00391B34">
      <w:pPr>
        <w:pStyle w:val="a3"/>
        <w:numPr>
          <w:ilvl w:val="0"/>
          <w:numId w:val="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Проверка понимания, закрепление знаний и способов действий.</w:t>
      </w:r>
    </w:p>
    <w:p w:rsidR="00391B34" w:rsidRPr="00B013FC" w:rsidRDefault="00391B34" w:rsidP="00391B34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 w:rsidRPr="00B013FC">
        <w:rPr>
          <w:rFonts w:ascii="Times New Roman" w:hAnsi="Times New Roman"/>
          <w:sz w:val="28"/>
          <w:szCs w:val="28"/>
        </w:rPr>
        <w:t>Прочитайте дроби, назовите числитель и знаменатель.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2/9; 83/152; 5/203; 7/90000.</w:t>
      </w:r>
    </w:p>
    <w:p w:rsidR="00391B34" w:rsidRDefault="00391B34" w:rsidP="00391B34">
      <w:pPr>
        <w:pStyle w:val="a3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дробью закрашенную часть фигуры (фигуры на экране).</w:t>
      </w:r>
    </w:p>
    <w:p w:rsidR="00391B34" w:rsidRDefault="00391B34" w:rsidP="00391B34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B013F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04950" cy="1446723"/>
            <wp:effectExtent l="0" t="0" r="0" b="127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39" cy="1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013F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76605" cy="1295400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013F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76350" cy="1213060"/>
            <wp:effectExtent l="0" t="0" r="0" b="6350"/>
            <wp:docPr id="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50" cy="121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1B34" w:rsidRDefault="00391B34" w:rsidP="00391B34">
      <w:pPr>
        <w:pStyle w:val="a3"/>
        <w:ind w:left="851"/>
        <w:rPr>
          <w:rFonts w:ascii="Times New Roman" w:hAnsi="Times New Roman"/>
          <w:sz w:val="28"/>
          <w:szCs w:val="28"/>
        </w:rPr>
      </w:pPr>
      <w:r w:rsidRPr="00B013F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420541" cy="1019175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26" cy="101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013F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9650" cy="985091"/>
            <wp:effectExtent l="0" t="0" r="0" b="5715"/>
            <wp:docPr id="10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67" cy="98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1B34" w:rsidRDefault="00391B34" w:rsidP="00391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эти дроби: 2/6; 1/8; 4/9; 5/10; 3/4.</w:t>
      </w:r>
    </w:p>
    <w:p w:rsidR="00391B34" w:rsidRDefault="00391B34" w:rsidP="00391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задания из раздела: «Хочу все знать!».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Проблема. Однажды в английском графстве Камберленд разразилась сильная гроза. Ветер вырывал деревья с корнями, образуя воронки. В одной из таких воронок жители обнаружили какое-то черное вещество. Название этого вещества зашифровано.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задания 1, 2, 3 в тетрадях, мы будем получать ответы, а каждому ответу соответствует буква; из них получится слово – название вещества.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76128" cy="1828165"/>
            <wp:effectExtent l="19050" t="0" r="422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97" cy="182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№1. Будильник показывает 7 часов утра. Какая часть суток прошла? 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1ч.-1/24сут., 7ч.=7/24сут. - (Г)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24ч.-7Ч.=17ч., 17ч.=17/24сут. - (Р) – какую часть суток составляет оставшееся до конца суток время?</w:t>
      </w:r>
    </w:p>
    <w:p w:rsidR="00391B34" w:rsidRDefault="00391B34" w:rsidP="00391B34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№2. Расстояние между двумя городами равно 200км. Машина до первой остановки прошла 2/5 этого расстояния. Сколько км прошла машина до первой остановки? Сколько км осталось пройти машине после первой остановки?</w:t>
      </w:r>
    </w:p>
    <w:p w:rsidR="00391B34" w:rsidRDefault="00391B34" w:rsidP="00391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200/5*2=80 км. – (А)</w:t>
      </w:r>
    </w:p>
    <w:p w:rsidR="00391B34" w:rsidRDefault="00391B34" w:rsidP="00391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200-80=120 км. – (Ф)</w:t>
      </w:r>
    </w:p>
    <w:p w:rsidR="00391B34" w:rsidRPr="00391B34" w:rsidRDefault="00391B34" w:rsidP="00391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91B34">
        <w:rPr>
          <w:rFonts w:ascii="Times New Roman" w:hAnsi="Times New Roman"/>
          <w:sz w:val="28"/>
          <w:szCs w:val="28"/>
        </w:rPr>
        <w:t>№3. Катя отдала сестре 12 кубиков. Это составило 2/3 всех имевшихся у нее кубиков. Сколько кубиков было у Кати первоначально? Сколько кубиков у нее осталось?</w:t>
      </w:r>
    </w:p>
    <w:p w:rsidR="00391B34" w:rsidRDefault="00391B34" w:rsidP="00391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12/2*3=18 куб. – (И)</w:t>
      </w:r>
    </w:p>
    <w:p w:rsidR="00391B34" w:rsidRDefault="00391B34" w:rsidP="00391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18-12=6 куб. – (Т)</w:t>
      </w:r>
    </w:p>
    <w:p w:rsidR="00391B34" w:rsidRPr="00C95021" w:rsidRDefault="00391B34" w:rsidP="00391B34">
      <w:pPr>
        <w:pStyle w:val="a3"/>
        <w:ind w:left="1211"/>
        <w:rPr>
          <w:rFonts w:ascii="Times New Roman" w:hAnsi="Times New Roman"/>
          <w:b/>
          <w:sz w:val="28"/>
          <w:szCs w:val="28"/>
        </w:rPr>
      </w:pPr>
      <w:r w:rsidRPr="00C95021">
        <w:rPr>
          <w:rFonts w:ascii="Times New Roman" w:hAnsi="Times New Roman"/>
          <w:b/>
          <w:sz w:val="28"/>
          <w:szCs w:val="28"/>
        </w:rPr>
        <w:t>Выполните номера №501, 503 дома.</w:t>
      </w:r>
    </w:p>
    <w:p w:rsidR="00391B34" w:rsidRPr="00C518CD" w:rsidRDefault="00391B34" w:rsidP="00391B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урок закончен ДО СВИДАНИЯ!</w:t>
      </w:r>
      <w:r>
        <w:rPr>
          <w:sz w:val="28"/>
          <w:szCs w:val="28"/>
        </w:rPr>
        <w:tab/>
        <w:t xml:space="preserve">     </w:t>
      </w:r>
    </w:p>
    <w:p w:rsidR="00391B34" w:rsidRPr="009E6084" w:rsidRDefault="00391B34" w:rsidP="00391B34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84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391B34" w:rsidRPr="009E6084" w:rsidRDefault="00391B34" w:rsidP="0039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уроке  математики</w:t>
      </w:r>
      <w:r w:rsidRPr="009E6084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6084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</w:p>
    <w:p w:rsidR="00391B34" w:rsidRPr="009E6084" w:rsidRDefault="00391B34" w:rsidP="00391B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ОБЫКНОВЕННЫЕ ДРОБИ</w:t>
      </w:r>
      <w:r w:rsidRPr="009E60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60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1B34" w:rsidRPr="00CF5504" w:rsidRDefault="00391B34" w:rsidP="0039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0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91B34" w:rsidRPr="00CF5504" w:rsidRDefault="00391B34" w:rsidP="0039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04">
        <w:rPr>
          <w:rFonts w:ascii="Times New Roman" w:hAnsi="Times New Roman" w:cs="Times New Roman"/>
          <w:b/>
          <w:sz w:val="28"/>
          <w:szCs w:val="28"/>
        </w:rPr>
        <w:t>об  уроке математики в 5 классе</w:t>
      </w:r>
    </w:p>
    <w:p w:rsidR="00391B34" w:rsidRPr="00CF5504" w:rsidRDefault="00391B34" w:rsidP="00391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04">
        <w:rPr>
          <w:rFonts w:ascii="Times New Roman" w:hAnsi="Times New Roman" w:cs="Times New Roman"/>
          <w:b/>
          <w:sz w:val="28"/>
          <w:szCs w:val="28"/>
        </w:rPr>
        <w:t>по теме: «Обыкновенная дробь»</w:t>
      </w:r>
    </w:p>
    <w:p w:rsidR="00391B34" w:rsidRPr="00EC7B25" w:rsidRDefault="00391B34" w:rsidP="00391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Абдулкадирович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продемонстрировал</w:t>
      </w:r>
      <w:r w:rsidRPr="00EC7B25">
        <w:rPr>
          <w:rFonts w:ascii="Times New Roman" w:hAnsi="Times New Roman" w:cs="Times New Roman"/>
          <w:sz w:val="24"/>
          <w:szCs w:val="24"/>
        </w:rPr>
        <w:t xml:space="preserve"> дидактически и   методически грамотный урок с высоким развивающим потенциалом. Тип урока – открытие новых знаний и закрепление полученных навыков. Урок соответствует требованиям ФГОС. В начале урока учитель сообщил тему,  цели урока, создал благоприятную психологическую атмосферу, настрой на четкую и организованную работу. </w:t>
      </w:r>
    </w:p>
    <w:p w:rsidR="00391B34" w:rsidRPr="00EC7B25" w:rsidRDefault="00391B34" w:rsidP="00391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25">
        <w:rPr>
          <w:rFonts w:ascii="Times New Roman" w:hAnsi="Times New Roman" w:cs="Times New Roman"/>
          <w:sz w:val="24"/>
          <w:szCs w:val="24"/>
        </w:rPr>
        <w:t>Структура урока соответствует его содержанию  целям, этапы урока взаимосвязаны, тщательно продуманы,  выдержаны. Тема,  цели четко сформулированы через проблемную ситуацию.</w:t>
      </w:r>
    </w:p>
    <w:p w:rsidR="00391B34" w:rsidRDefault="00391B34" w:rsidP="00391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25">
        <w:rPr>
          <w:rFonts w:ascii="Times New Roman" w:hAnsi="Times New Roman" w:cs="Times New Roman"/>
          <w:sz w:val="24"/>
          <w:szCs w:val="24"/>
        </w:rPr>
        <w:tab/>
        <w:t>На уроке использованы методы исследовательского направления подачи материала, Учитель не даёт его в готовом виде, а четко,  творчески подвод учащихся к самостоятельно сделанным выводам. Использование сеньории   и  наглядного материала во время урока позволяет глубоко осознать понятие дроби,  ее смысла, рассмотреть лично различные ситуации-ловушки.</w:t>
      </w:r>
    </w:p>
    <w:p w:rsidR="00391B34" w:rsidRDefault="00391B34" w:rsidP="00391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урока учитель демонстрирует глубокие теоретические и методические знания, отлично владеет материалом и ситуацией. Учащиеся на уроке используют различные виды деятельности.</w:t>
      </w:r>
    </w:p>
    <w:p w:rsidR="00391B34" w:rsidRDefault="00391B34" w:rsidP="00391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несколько раз используется рефлексия, что позволяет учащимся формировать уверенность в своих знаниях. Благодаря «ловушкам», четко продуманным учителем, учащиеся не боятся допускать ошибки, которые обсуждаются на уроке. На уроке используются различные методы подачи материала: исследование, дискуссия, видео урок, презентация, дифференцированный подход. Урок соответствует методике развивающего обучения. На уроке были представлены различные формы работы: индивидуальная, групповая, фронтальная. В результате такой деятельности у учащихся формируется уважительное отношение к одноклассникам, право на личное мнение, развивается взаимопомощь. Ребята учатся отстаивать свое мнение. По отношению к учителю ребята чувствуют себя партнерами, что создает комфортную обстановку на уроке.</w:t>
      </w:r>
    </w:p>
    <w:p w:rsidR="00391B34" w:rsidRDefault="00391B34" w:rsidP="00391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задано дифференцированно. Урок получился интересным, насыщенным, инновационным.</w:t>
      </w:r>
    </w:p>
    <w:p w:rsidR="00391B34" w:rsidRDefault="00391B34" w:rsidP="00391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B34" w:rsidRPr="009E6084" w:rsidRDefault="00391B34" w:rsidP="0039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Учитель математики</w:t>
      </w:r>
      <w:r w:rsidRPr="009E6084">
        <w:rPr>
          <w:rFonts w:ascii="Times New Roman" w:hAnsi="Times New Roman" w:cs="Times New Roman"/>
          <w:sz w:val="28"/>
          <w:szCs w:val="28"/>
        </w:rPr>
        <w:t xml:space="preserve">      _____________/</w:t>
      </w:r>
      <w:r>
        <w:rPr>
          <w:rFonts w:ascii="Times New Roman" w:hAnsi="Times New Roman" w:cs="Times New Roman"/>
          <w:sz w:val="28"/>
          <w:szCs w:val="28"/>
        </w:rPr>
        <w:t xml:space="preserve"> Магомедова М.М.</w:t>
      </w:r>
    </w:p>
    <w:p w:rsidR="00391B34" w:rsidRPr="009E6084" w:rsidRDefault="00391B34" w:rsidP="00391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6084">
        <w:rPr>
          <w:rFonts w:ascii="Times New Roman" w:hAnsi="Times New Roman" w:cs="Times New Roman"/>
          <w:sz w:val="28"/>
          <w:szCs w:val="28"/>
        </w:rPr>
        <w:t xml:space="preserve"> Зам.директора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6084">
        <w:rPr>
          <w:rFonts w:ascii="Times New Roman" w:hAnsi="Times New Roman" w:cs="Times New Roman"/>
          <w:sz w:val="28"/>
          <w:szCs w:val="28"/>
        </w:rPr>
        <w:t xml:space="preserve"> _____________/</w:t>
      </w:r>
      <w:r>
        <w:rPr>
          <w:rFonts w:ascii="Times New Roman" w:hAnsi="Times New Roman" w:cs="Times New Roman"/>
          <w:sz w:val="28"/>
          <w:szCs w:val="28"/>
        </w:rPr>
        <w:t xml:space="preserve"> Ахмедов Ш.А.</w:t>
      </w:r>
    </w:p>
    <w:p w:rsidR="00F07539" w:rsidRDefault="00391B34" w:rsidP="00F07539">
      <w:pPr>
        <w:tabs>
          <w:tab w:val="left" w:pos="16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C518C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3197">
        <w:rPr>
          <w:rFonts w:ascii="Times New Roman" w:hAnsi="Times New Roman" w:cs="Times New Roman"/>
          <w:sz w:val="28"/>
          <w:szCs w:val="28"/>
        </w:rPr>
        <w:t>15.12.2021</w:t>
      </w:r>
      <w:r w:rsidRPr="00C518C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1B34" w:rsidRPr="00F07539" w:rsidRDefault="00391B34" w:rsidP="00F07539">
      <w:pPr>
        <w:tabs>
          <w:tab w:val="left" w:pos="16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C4672">
        <w:rPr>
          <w:rFonts w:ascii="Times New Roman" w:hAnsi="Times New Roman" w:cs="Times New Roman"/>
          <w:b/>
          <w:sz w:val="28"/>
          <w:szCs w:val="28"/>
        </w:rPr>
        <w:t>Рец</w:t>
      </w:r>
      <w:r>
        <w:rPr>
          <w:rFonts w:ascii="Times New Roman" w:hAnsi="Times New Roman" w:cs="Times New Roman"/>
          <w:b/>
          <w:sz w:val="28"/>
          <w:szCs w:val="28"/>
        </w:rPr>
        <w:t>ензия на урок по математике</w:t>
      </w:r>
    </w:p>
    <w:p w:rsidR="00B23197" w:rsidRDefault="00391B34" w:rsidP="00391B34">
      <w:pPr>
        <w:rPr>
          <w:rFonts w:ascii="Times New Roman" w:hAnsi="Times New Roman" w:cs="Times New Roman"/>
          <w:sz w:val="26"/>
          <w:szCs w:val="26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 xml:space="preserve">ФИО учителя: </w:t>
      </w:r>
      <w:proofErr w:type="spellStart"/>
      <w:r w:rsidR="00B23197">
        <w:rPr>
          <w:rFonts w:ascii="Times New Roman" w:hAnsi="Times New Roman" w:cs="Times New Roman"/>
          <w:sz w:val="26"/>
          <w:szCs w:val="26"/>
        </w:rPr>
        <w:t>Мутаев</w:t>
      </w:r>
      <w:proofErr w:type="spellEnd"/>
      <w:r w:rsidR="00B231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197">
        <w:rPr>
          <w:rFonts w:ascii="Times New Roman" w:hAnsi="Times New Roman" w:cs="Times New Roman"/>
          <w:sz w:val="26"/>
          <w:szCs w:val="26"/>
        </w:rPr>
        <w:t>Мусаид</w:t>
      </w:r>
      <w:proofErr w:type="spellEnd"/>
      <w:r w:rsidR="00B231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3197">
        <w:rPr>
          <w:rFonts w:ascii="Times New Roman" w:hAnsi="Times New Roman" w:cs="Times New Roman"/>
          <w:sz w:val="26"/>
          <w:szCs w:val="26"/>
        </w:rPr>
        <w:t>Абдулкадирович</w:t>
      </w:r>
      <w:proofErr w:type="spellEnd"/>
    </w:p>
    <w:p w:rsidR="00391B34" w:rsidRPr="00883CE8" w:rsidRDefault="00391B34" w:rsidP="00391B34">
      <w:pPr>
        <w:rPr>
          <w:rFonts w:ascii="Times New Roman" w:hAnsi="Times New Roman" w:cs="Times New Roman"/>
          <w:sz w:val="28"/>
          <w:szCs w:val="28"/>
        </w:rPr>
      </w:pPr>
      <w:r w:rsidRPr="00EE7F44">
        <w:rPr>
          <w:rFonts w:ascii="Times New Roman" w:hAnsi="Times New Roman" w:cs="Times New Roman"/>
          <w:b/>
          <w:sz w:val="27"/>
          <w:szCs w:val="27"/>
        </w:rPr>
        <w:t xml:space="preserve">Полное название образовательного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учреждении</w:t>
      </w:r>
      <w:r w:rsidRPr="00EE7F44">
        <w:rPr>
          <w:rFonts w:ascii="Times New Roman" w:hAnsi="Times New Roman" w:cs="Times New Roman"/>
          <w:b/>
          <w:sz w:val="27"/>
          <w:szCs w:val="27"/>
        </w:rPr>
        <w:t>я</w:t>
      </w:r>
      <w:proofErr w:type="spellEnd"/>
      <w:r w:rsidRPr="00EE7F44">
        <w:rPr>
          <w:rFonts w:ascii="Times New Roman" w:hAnsi="Times New Roman" w:cs="Times New Roman"/>
          <w:b/>
          <w:sz w:val="26"/>
          <w:szCs w:val="26"/>
        </w:rPr>
        <w:t>:</w:t>
      </w:r>
      <w:r w:rsidR="00B23197">
        <w:rPr>
          <w:rFonts w:ascii="Times New Roman" w:hAnsi="Times New Roman" w:cs="Times New Roman"/>
          <w:sz w:val="26"/>
          <w:szCs w:val="26"/>
        </w:rPr>
        <w:t xml:space="preserve"> МБ</w:t>
      </w:r>
      <w:r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B23197">
        <w:rPr>
          <w:rFonts w:ascii="Times New Roman" w:hAnsi="Times New Roman" w:cs="Times New Roman"/>
          <w:sz w:val="26"/>
          <w:szCs w:val="26"/>
        </w:rPr>
        <w:t>Калкнинская</w:t>
      </w:r>
      <w:proofErr w:type="spellEnd"/>
      <w:r w:rsidR="00B23197">
        <w:rPr>
          <w:rFonts w:ascii="Times New Roman" w:hAnsi="Times New Roman" w:cs="Times New Roman"/>
          <w:sz w:val="26"/>
          <w:szCs w:val="26"/>
        </w:rPr>
        <w:t xml:space="preserve"> СОШ</w:t>
      </w:r>
      <w:r w:rsidRPr="00EE7F44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88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CE8">
        <w:rPr>
          <w:rFonts w:ascii="Times New Roman" w:hAnsi="Times New Roman" w:cs="Times New Roman"/>
          <w:sz w:val="28"/>
          <w:szCs w:val="28"/>
        </w:rPr>
        <w:t>.</w:t>
      </w:r>
      <w:r w:rsidRPr="00883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Название учебного предмета:</w:t>
      </w:r>
      <w:r w:rsidRPr="0088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883C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83CE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ОБЫКНОВЕННЫЕ ДРОБИ</w:t>
      </w:r>
      <w:r w:rsidRPr="00883CE8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>Дата посещения</w:t>
      </w:r>
      <w:r w:rsidRPr="00883CE8">
        <w:rPr>
          <w:rFonts w:ascii="Times New Roman" w:hAnsi="Times New Roman" w:cs="Times New Roman"/>
          <w:sz w:val="28"/>
          <w:szCs w:val="28"/>
        </w:rPr>
        <w:t xml:space="preserve">: </w:t>
      </w:r>
      <w:r w:rsidR="00B23197">
        <w:rPr>
          <w:rFonts w:ascii="Times New Roman" w:hAnsi="Times New Roman" w:cs="Times New Roman"/>
          <w:sz w:val="28"/>
          <w:szCs w:val="28"/>
        </w:rPr>
        <w:t>15.12.2021</w:t>
      </w:r>
      <w:r w:rsidRPr="00883CE8"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>Основные 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1B34" w:rsidRDefault="00391B34" w:rsidP="00391B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доли и его содержательного смысла; сформировать умение читать и записывать дробь, применять понятие дроби при решении задач; расширить знания об истории дробей.</w:t>
      </w:r>
    </w:p>
    <w:p w:rsidR="00391B34" w:rsidRPr="00883CE8" w:rsidRDefault="00391B34" w:rsidP="00391B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Организация урока.</w:t>
      </w:r>
    </w:p>
    <w:p w:rsidR="00391B34" w:rsidRPr="00883CE8" w:rsidRDefault="00391B34" w:rsidP="00391B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83CE8">
        <w:rPr>
          <w:rFonts w:ascii="Times New Roman" w:hAnsi="Times New Roman" w:cs="Times New Roman"/>
          <w:sz w:val="28"/>
          <w:szCs w:val="28"/>
        </w:rPr>
        <w:t>: урок развивающего контроля.</w:t>
      </w:r>
    </w:p>
    <w:p w:rsidR="00391B34" w:rsidRPr="00883CE8" w:rsidRDefault="00391B34" w:rsidP="00391B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883CE8">
        <w:rPr>
          <w:rFonts w:ascii="Times New Roman" w:hAnsi="Times New Roman" w:cs="Times New Roman"/>
          <w:sz w:val="28"/>
          <w:szCs w:val="28"/>
        </w:rPr>
        <w:t>: семинар.</w:t>
      </w:r>
    </w:p>
    <w:p w:rsidR="00391B34" w:rsidRPr="00A56CE4" w:rsidRDefault="00391B34" w:rsidP="00391B3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56CE4">
        <w:rPr>
          <w:rFonts w:ascii="Times New Roman" w:hAnsi="Times New Roman" w:cs="Times New Roman"/>
          <w:b/>
          <w:sz w:val="26"/>
          <w:szCs w:val="26"/>
        </w:rPr>
        <w:t>Урок соответствует</w:t>
      </w:r>
      <w:r w:rsidRPr="00A56CE4">
        <w:rPr>
          <w:rFonts w:ascii="Times New Roman" w:hAnsi="Times New Roman" w:cs="Times New Roman"/>
          <w:sz w:val="26"/>
          <w:szCs w:val="26"/>
        </w:rPr>
        <w:t xml:space="preserve"> выбранной структуре, применяемые методы позволяют достигнуть поставленную цель, и соответствуют содержанию урока. </w:t>
      </w:r>
    </w:p>
    <w:p w:rsidR="00391B34" w:rsidRPr="00A56CE4" w:rsidRDefault="00391B34" w:rsidP="00391B3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56CE4">
        <w:rPr>
          <w:rFonts w:ascii="Times New Roman" w:hAnsi="Times New Roman" w:cs="Times New Roman"/>
          <w:sz w:val="26"/>
          <w:szCs w:val="26"/>
        </w:rPr>
        <w:t>Учитель использовал следующие способы мотивации: поощрение учащихся, от учеников ожидался высокий результат, о котором они были оповещены и установлены точки его достижения после чего применялось поощрение, преподаватель поощрял энтузиазм обучающихся и мотивировал его, чередовал педагогическую деятельность.</w:t>
      </w:r>
    </w:p>
    <w:p w:rsidR="00391B34" w:rsidRPr="00A56CE4" w:rsidRDefault="00391B34" w:rsidP="00391B34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A56CE4">
        <w:rPr>
          <w:rFonts w:ascii="Times New Roman" w:hAnsi="Times New Roman" w:cs="Times New Roman"/>
          <w:b/>
          <w:sz w:val="26"/>
          <w:szCs w:val="26"/>
        </w:rPr>
        <w:t>Соответствие урока требованиям ФГОС</w:t>
      </w:r>
    </w:p>
    <w:p w:rsidR="00391B34" w:rsidRPr="00A56CE4" w:rsidRDefault="00391B34" w:rsidP="00391B3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56CE4">
        <w:rPr>
          <w:rFonts w:ascii="Times New Roman" w:hAnsi="Times New Roman" w:cs="Times New Roman"/>
          <w:sz w:val="26"/>
          <w:szCs w:val="26"/>
        </w:rPr>
        <w:tab/>
        <w:t>Урок ориентирован на стандарты нового поколения 90% времени занимает активность учеников, деятельность учителя сведена к координации, мотивации, руководству.</w:t>
      </w:r>
    </w:p>
    <w:p w:rsidR="00391B34" w:rsidRPr="00A56CE4" w:rsidRDefault="00391B34" w:rsidP="00391B3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56CE4">
        <w:rPr>
          <w:rFonts w:ascii="Times New Roman" w:hAnsi="Times New Roman" w:cs="Times New Roman"/>
          <w:sz w:val="26"/>
          <w:szCs w:val="26"/>
        </w:rPr>
        <w:tab/>
        <w:t xml:space="preserve">Ученики на уроке выполняют несколько универсальных обучающих действий: </w:t>
      </w:r>
    </w:p>
    <w:p w:rsidR="00391B34" w:rsidRPr="00A56CE4" w:rsidRDefault="00391B34" w:rsidP="00391B34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56CE4">
        <w:rPr>
          <w:rFonts w:ascii="Times New Roman" w:hAnsi="Times New Roman" w:cs="Times New Roman"/>
          <w:sz w:val="26"/>
          <w:szCs w:val="26"/>
        </w:rPr>
        <w:tab/>
        <w:t>Коммуникативные: ученики четко формулируют свою позицию, способны к пониманию других, считыванию явной  информации или подтекста, к сотрудничеству.</w:t>
      </w:r>
    </w:p>
    <w:p w:rsidR="00F07539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lastRenderedPageBreak/>
        <w:t xml:space="preserve">Структура занятия была четко продумана. За организационный момент учитель быстро настроил класс на работу, проговорил тему и цели урока. Целью данного урока было не только дать понятие об общении, но и активизировать деятельность учеников, вовлечь их в учебно-познавательный процесс.                                                                 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 xml:space="preserve">Методы, применяемые учителем. Соотношение репродуктивной деятельности 20%, исследовательской деятельности 50% поисковой деятельности 30%. 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ab/>
        <w:t xml:space="preserve">Деятельность учеников преобладает над деятельностью учителя. 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ab/>
        <w:t>На уроке присутствовала постоянная обратная связь между учителем и учениками.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 xml:space="preserve">  Грамотное сочетание разных форм работы: групповой, фронтальной, индивидуальной, парной.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 xml:space="preserve"> </w:t>
      </w:r>
      <w:r w:rsidRPr="00F07539">
        <w:rPr>
          <w:sz w:val="28"/>
          <w:szCs w:val="28"/>
        </w:rPr>
        <w:tab/>
        <w:t>Учет принципа дифференцированного обучения: наличие заданий разного уровня сложности.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 xml:space="preserve"> </w:t>
      </w:r>
      <w:r w:rsidRPr="00F07539">
        <w:rPr>
          <w:sz w:val="28"/>
          <w:szCs w:val="28"/>
        </w:rPr>
        <w:tab/>
        <w:t>Средства обучения соответствуют тематики и содержанию урока.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 xml:space="preserve">  Использование демонстрационных, наглядных материалов с целью мотивации, иллюстрации информационных выкладок, решения поставленных задач. Количество наглядного материала на уроке соответствует целям и содержанию занятия.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 xml:space="preserve"> </w:t>
      </w:r>
      <w:r w:rsidRPr="00F07539">
        <w:rPr>
          <w:sz w:val="28"/>
          <w:szCs w:val="28"/>
        </w:rPr>
        <w:tab/>
        <w:t xml:space="preserve">Рефлексия: Ученикам предлагается дать характеристику проведённому уроку, озвучить своё отношение к услышанному и назвать три цвета, с которыми у них  ассоциируется урок (личностное </w:t>
      </w:r>
      <w:proofErr w:type="spellStart"/>
      <w:r w:rsidRPr="00F07539">
        <w:rPr>
          <w:sz w:val="28"/>
          <w:szCs w:val="28"/>
        </w:rPr>
        <w:t>смыслообразование</w:t>
      </w:r>
      <w:proofErr w:type="spellEnd"/>
      <w:r w:rsidRPr="00F07539">
        <w:rPr>
          <w:sz w:val="28"/>
          <w:szCs w:val="28"/>
        </w:rPr>
        <w:t xml:space="preserve"> и самовыражение).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ab/>
        <w:t>Учитель при разработке урока учел познавательные способности и уровень знаний учеников в итоге, урок полностью соответствовал высокому уровню способностей обучающих.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ab/>
        <w:t>Учебная деятельность обучающихся направлена на развитие памяти, речи, мышления, восприятия, воображения, внимания.</w:t>
      </w:r>
    </w:p>
    <w:p w:rsidR="00391B34" w:rsidRPr="00F07539" w:rsidRDefault="00391B34" w:rsidP="00F07539">
      <w:pPr>
        <w:rPr>
          <w:sz w:val="28"/>
          <w:szCs w:val="28"/>
        </w:rPr>
      </w:pPr>
      <w:r w:rsidRPr="00F07539">
        <w:rPr>
          <w:sz w:val="28"/>
          <w:szCs w:val="28"/>
        </w:rPr>
        <w:tab/>
        <w:t xml:space="preserve">Домашнее задание, выданное учителем в конце урока оптимально по уровню сложности для данного класса, инструктаж по его выполнению </w:t>
      </w:r>
      <w:r w:rsidRPr="00F07539">
        <w:rPr>
          <w:sz w:val="28"/>
          <w:szCs w:val="28"/>
        </w:rPr>
        <w:lastRenderedPageBreak/>
        <w:t>выполнен в доступной форме, прост и понятен.                                                                                                                    Подведение итогов.                                                                                                            Успеваемость на уроке составила 100%.</w:t>
      </w:r>
      <w:r w:rsidR="00B23197" w:rsidRPr="00F07539">
        <w:rPr>
          <w:sz w:val="28"/>
          <w:szCs w:val="28"/>
        </w:rPr>
        <w:t xml:space="preserve"> Из 8</w:t>
      </w:r>
      <w:r w:rsidRPr="00F07539">
        <w:rPr>
          <w:sz w:val="28"/>
          <w:szCs w:val="28"/>
        </w:rPr>
        <w:t xml:space="preserve">  учен</w:t>
      </w:r>
      <w:r w:rsidR="00B23197" w:rsidRPr="00F07539">
        <w:rPr>
          <w:sz w:val="28"/>
          <w:szCs w:val="28"/>
        </w:rPr>
        <w:t>иков, присутствующих на уроке, 3 человек получили «5», 3 человек получили «4» и 2</w:t>
      </w:r>
      <w:r w:rsidRPr="00F07539">
        <w:rPr>
          <w:sz w:val="28"/>
          <w:szCs w:val="28"/>
        </w:rPr>
        <w:t xml:space="preserve"> человек получили «3». В результате, качество знаний </w:t>
      </w:r>
      <w:r w:rsidR="00B23197" w:rsidRPr="00F07539">
        <w:rPr>
          <w:sz w:val="28"/>
          <w:szCs w:val="28"/>
        </w:rPr>
        <w:t>учащихся</w:t>
      </w:r>
      <w:r w:rsidRPr="00F07539">
        <w:rPr>
          <w:sz w:val="28"/>
          <w:szCs w:val="28"/>
        </w:rPr>
        <w:t xml:space="preserve"> проявивших свою активность и знания на уроке, составило 72 %.   Проведена рефлексия на предмет усвоенного материала и </w:t>
      </w:r>
      <w:proofErr w:type="spellStart"/>
      <w:r w:rsidRPr="00F07539">
        <w:rPr>
          <w:sz w:val="28"/>
          <w:szCs w:val="28"/>
        </w:rPr>
        <w:t>психоэмоциональное</w:t>
      </w:r>
      <w:proofErr w:type="spellEnd"/>
      <w:r w:rsidRPr="00F07539">
        <w:rPr>
          <w:sz w:val="28"/>
          <w:szCs w:val="28"/>
        </w:rPr>
        <w:t xml:space="preserve"> состояние учеников на уроке, которое было благоприятным, мотивирующим и успешным.</w:t>
      </w:r>
    </w:p>
    <w:p w:rsidR="00391B34" w:rsidRPr="00F07539" w:rsidRDefault="00391B34" w:rsidP="00F07539">
      <w:pPr>
        <w:rPr>
          <w:rFonts w:ascii="Times New Roman" w:hAnsi="Times New Roman" w:cs="Times New Roman"/>
          <w:b/>
          <w:sz w:val="28"/>
          <w:szCs w:val="28"/>
        </w:rPr>
      </w:pPr>
    </w:p>
    <w:p w:rsidR="00391B34" w:rsidRPr="00F07539" w:rsidRDefault="00391B34" w:rsidP="00F07539">
      <w:pPr>
        <w:rPr>
          <w:rFonts w:ascii="Times New Roman" w:hAnsi="Times New Roman" w:cs="Times New Roman"/>
          <w:b/>
          <w:sz w:val="28"/>
          <w:szCs w:val="28"/>
        </w:rPr>
      </w:pPr>
      <w:r w:rsidRPr="00F07539">
        <w:rPr>
          <w:rFonts w:ascii="Times New Roman" w:hAnsi="Times New Roman" w:cs="Times New Roman"/>
          <w:b/>
          <w:sz w:val="28"/>
          <w:szCs w:val="28"/>
        </w:rPr>
        <w:t xml:space="preserve">Зам.директора по УВР,                                                                                                            учитель высшей категории                           _____________ / </w:t>
      </w:r>
      <w:r w:rsidR="00B23197" w:rsidRPr="00F07539">
        <w:rPr>
          <w:rFonts w:ascii="Times New Roman" w:hAnsi="Times New Roman" w:cs="Times New Roman"/>
          <w:b/>
          <w:sz w:val="28"/>
          <w:szCs w:val="28"/>
        </w:rPr>
        <w:t>Ахмедов Ш.А./</w:t>
      </w:r>
    </w:p>
    <w:p w:rsidR="00391B34" w:rsidRPr="00F07539" w:rsidRDefault="00391B34" w:rsidP="00F0753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1B34" w:rsidRPr="00F07539" w:rsidRDefault="00391B34" w:rsidP="00F07539">
      <w:pPr>
        <w:rPr>
          <w:rFonts w:ascii="Times New Roman" w:hAnsi="Times New Roman" w:cs="Times New Roman"/>
          <w:b/>
          <w:sz w:val="28"/>
          <w:szCs w:val="28"/>
        </w:rPr>
      </w:pPr>
    </w:p>
    <w:p w:rsidR="00391B34" w:rsidRPr="00F07539" w:rsidRDefault="00391B34" w:rsidP="00F07539">
      <w:pPr>
        <w:rPr>
          <w:sz w:val="28"/>
          <w:szCs w:val="28"/>
        </w:rPr>
      </w:pPr>
    </w:p>
    <w:sectPr w:rsidR="00391B34" w:rsidRPr="00F07539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217"/>
    <w:multiLevelType w:val="hybridMultilevel"/>
    <w:tmpl w:val="44549D98"/>
    <w:lvl w:ilvl="0" w:tplc="2C0877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842808"/>
    <w:multiLevelType w:val="hybridMultilevel"/>
    <w:tmpl w:val="02C8242C"/>
    <w:lvl w:ilvl="0" w:tplc="20D4BA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8E6CF3"/>
    <w:multiLevelType w:val="hybridMultilevel"/>
    <w:tmpl w:val="D9123CFE"/>
    <w:lvl w:ilvl="0" w:tplc="39585A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EF68D7"/>
    <w:multiLevelType w:val="hybridMultilevel"/>
    <w:tmpl w:val="68F62912"/>
    <w:lvl w:ilvl="0" w:tplc="46AC9F6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022FE3"/>
    <w:multiLevelType w:val="hybridMultilevel"/>
    <w:tmpl w:val="13921BC4"/>
    <w:lvl w:ilvl="0" w:tplc="EDCAE5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15930EB"/>
    <w:multiLevelType w:val="hybridMultilevel"/>
    <w:tmpl w:val="C3B45D00"/>
    <w:lvl w:ilvl="0" w:tplc="E5101696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6C6FD2"/>
    <w:multiLevelType w:val="hybridMultilevel"/>
    <w:tmpl w:val="24EE12BC"/>
    <w:lvl w:ilvl="0" w:tplc="8E722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B34"/>
    <w:rsid w:val="00110620"/>
    <w:rsid w:val="00245F34"/>
    <w:rsid w:val="00391B34"/>
    <w:rsid w:val="004B5A9E"/>
    <w:rsid w:val="00541BF1"/>
    <w:rsid w:val="006A6E61"/>
    <w:rsid w:val="00B23197"/>
    <w:rsid w:val="00F0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3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B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75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2024-01-02T17:08:00Z</cp:lastPrinted>
  <dcterms:created xsi:type="dcterms:W3CDTF">2023-12-17T12:17:00Z</dcterms:created>
  <dcterms:modified xsi:type="dcterms:W3CDTF">2024-01-02T17:09:00Z</dcterms:modified>
</cp:coreProperties>
</file>