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C0" w:rsidRDefault="00281DC0" w:rsidP="00281D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Государственная итоговая аттестация</w:t>
      </w:r>
      <w:r>
        <w:rPr>
          <w:rFonts w:ascii="Montserrat" w:hAnsi="Montserrat"/>
          <w:color w:val="000000"/>
        </w:rPr>
        <w:t> по образовательным программам основного общего образования (ГИА-9)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281DC0" w:rsidRDefault="00281DC0" w:rsidP="00281D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ГИА-9 проводится:</w:t>
      </w:r>
    </w:p>
    <w:p w:rsidR="00281DC0" w:rsidRDefault="00281DC0" w:rsidP="00281D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</w:t>
      </w:r>
      <w:proofErr w:type="spellStart"/>
      <w:r>
        <w:rPr>
          <w:rFonts w:ascii="Montserrat" w:hAnsi="Montserrat"/>
          <w:color w:val="000000"/>
        </w:rPr>
        <w:t>очно-заочной</w:t>
      </w:r>
      <w:proofErr w:type="spellEnd"/>
      <w:r>
        <w:rPr>
          <w:rFonts w:ascii="Montserrat" w:hAnsi="Montserrat"/>
          <w:color w:val="000000"/>
        </w:rPr>
        <w:t xml:space="preserve">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281DC0" w:rsidRDefault="00281DC0" w:rsidP="00281D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форме государственного выпускного экзамена (ГВЭ) 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</w:p>
    <w:p w:rsidR="00281DC0" w:rsidRDefault="00281DC0" w:rsidP="00281D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(Министерство образования и науки Республики Дагестан),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281DC0" w:rsidRDefault="00281DC0" w:rsidP="00281D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Контакты по вопросам ГИА-9:</w:t>
      </w:r>
    </w:p>
    <w:p w:rsidR="00281DC0" w:rsidRDefault="00281DC0" w:rsidP="00281D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Школа </w:t>
      </w:r>
      <w:r>
        <w:rPr>
          <w:rStyle w:val="a4"/>
          <w:rFonts w:ascii="Montserrat" w:hAnsi="Montserrat"/>
          <w:color w:val="000000"/>
        </w:rPr>
        <w:t>+7(963) 402-56-65,</w:t>
      </w:r>
      <w:r>
        <w:rPr>
          <w:rFonts w:ascii="Montserrat" w:hAnsi="Montserrat"/>
          <w:color w:val="000000"/>
        </w:rPr>
        <w:br/>
        <w:t>Ответственный: </w:t>
      </w:r>
      <w:proofErr w:type="spellStart"/>
      <w:r>
        <w:rPr>
          <w:rStyle w:val="a4"/>
          <w:rFonts w:ascii="Montserrat" w:hAnsi="Montserrat"/>
          <w:color w:val="000000"/>
        </w:rPr>
        <w:t>Абакаров</w:t>
      </w:r>
      <w:proofErr w:type="spellEnd"/>
      <w:r>
        <w:rPr>
          <w:rStyle w:val="a4"/>
          <w:rFonts w:ascii="Montserrat" w:hAnsi="Montserrat"/>
          <w:color w:val="000000"/>
        </w:rPr>
        <w:t xml:space="preserve"> </w:t>
      </w:r>
      <w:proofErr w:type="spellStart"/>
      <w:r>
        <w:rPr>
          <w:rStyle w:val="a4"/>
          <w:rFonts w:ascii="Montserrat" w:hAnsi="Montserrat"/>
          <w:color w:val="000000"/>
        </w:rPr>
        <w:t>Абакар</w:t>
      </w:r>
      <w:proofErr w:type="spellEnd"/>
      <w:r>
        <w:rPr>
          <w:rStyle w:val="a4"/>
          <w:rFonts w:ascii="Montserrat" w:hAnsi="Montserrat"/>
          <w:color w:val="000000"/>
        </w:rPr>
        <w:t xml:space="preserve"> Абдуллабекович</w:t>
      </w:r>
      <w:r>
        <w:rPr>
          <w:rFonts w:ascii="Montserrat" w:hAnsi="Montserrat"/>
          <w:color w:val="000000"/>
        </w:rPr>
        <w:br/>
        <w:t>Адрес электронной почты: gunakariooh@mail.ru</w:t>
      </w:r>
    </w:p>
    <w:p w:rsidR="00281DC0" w:rsidRDefault="00281DC0" w:rsidP="00281D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"Горячая линия" Управление по образованию </w:t>
      </w:r>
      <w:r>
        <w:rPr>
          <w:rStyle w:val="a4"/>
          <w:rFonts w:ascii="Montserrat" w:hAnsi="Montserrat"/>
          <w:color w:val="000000"/>
        </w:rPr>
        <w:t>+79283456790</w:t>
      </w:r>
      <w:r>
        <w:rPr>
          <w:rFonts w:ascii="Montserrat" w:hAnsi="Montserrat"/>
          <w:color w:val="000000"/>
        </w:rPr>
        <w:br/>
        <w:t>Ответственный:</w:t>
      </w:r>
      <w:r>
        <w:rPr>
          <w:rFonts w:ascii="Montserrat" w:hAnsi="Montserrat"/>
          <w:color w:val="000000"/>
        </w:rPr>
        <w:br/>
        <w:t>Адрес электронной почты: dachmedia@mail.ru</w:t>
      </w:r>
    </w:p>
    <w:p w:rsidR="00281DC0" w:rsidRDefault="00281DC0" w:rsidP="00281D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"Горячая линия" по вопросам ГИА-9 на региональном уровне (РЦОИ) </w:t>
      </w:r>
      <w:r>
        <w:rPr>
          <w:rStyle w:val="a4"/>
          <w:rFonts w:ascii="Montserrat" w:hAnsi="Montserrat"/>
          <w:color w:val="000000"/>
        </w:rPr>
        <w:t>+7 (8722) 51-56-33, +7 (938)796-99-90 </w:t>
      </w:r>
      <w:r>
        <w:rPr>
          <w:rFonts w:ascii="Montserrat" w:hAnsi="Montserrat"/>
          <w:color w:val="000000"/>
        </w:rPr>
        <w:br/>
        <w:t>Ответственный: </w:t>
      </w:r>
      <w:r>
        <w:rPr>
          <w:rStyle w:val="a4"/>
          <w:rFonts w:ascii="Montserrat" w:hAnsi="Montserrat"/>
          <w:color w:val="000000"/>
        </w:rPr>
        <w:t>Магомедов А.М.</w:t>
      </w:r>
      <w:r>
        <w:rPr>
          <w:rFonts w:ascii="Montserrat" w:hAnsi="Montserrat"/>
          <w:color w:val="000000"/>
        </w:rPr>
        <w:br/>
        <w:t>Адрес электронной почты: info@rcoi05.ru, rcoi05@mail.ru</w:t>
      </w:r>
    </w:p>
    <w:p w:rsidR="004B5A9E" w:rsidRDefault="004B5A9E"/>
    <w:sectPr w:rsidR="004B5A9E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1DC0"/>
    <w:rsid w:val="00110620"/>
    <w:rsid w:val="00281DC0"/>
    <w:rsid w:val="004B5A9E"/>
    <w:rsid w:val="00541BF1"/>
    <w:rsid w:val="0062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D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2023-05-20T18:47:00Z</dcterms:created>
  <dcterms:modified xsi:type="dcterms:W3CDTF">2023-05-20T18:48:00Z</dcterms:modified>
</cp:coreProperties>
</file>